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5C7" w:rsidRPr="001645C7" w:rsidRDefault="001645C7" w:rsidP="001645C7">
      <w:pPr>
        <w:shd w:val="clear" w:color="auto" w:fill="FFFFFF"/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28"/>
          <w:szCs w:val="28"/>
        </w:rPr>
      </w:pPr>
      <w:r w:rsidRPr="001645C7">
        <w:rPr>
          <w:rFonts w:ascii="Times New Roman" w:eastAsia="Times New Roman" w:hAnsi="Times New Roman" w:cs="Times New Roman"/>
          <w:b/>
          <w:bCs/>
          <w:i/>
          <w:color w:val="000000" w:themeColor="text1"/>
          <w:kern w:val="36"/>
          <w:sz w:val="28"/>
          <w:szCs w:val="28"/>
        </w:rPr>
        <w:t>Советы психолога</w:t>
      </w:r>
    </w:p>
    <w:p w:rsidR="00EC32D1" w:rsidRPr="00C23780" w:rsidRDefault="00EC32D1" w:rsidP="00EC32D1">
      <w:pPr>
        <w:shd w:val="clear" w:color="auto" w:fill="FFFFFF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C00000"/>
          <w:kern w:val="36"/>
          <w:sz w:val="32"/>
          <w:szCs w:val="32"/>
        </w:rPr>
      </w:pPr>
      <w:r w:rsidRPr="00C23780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</w:rPr>
        <w:t>Десять правил успеха</w:t>
      </w:r>
    </w:p>
    <w:p w:rsidR="00EC32D1" w:rsidRPr="007142F0" w:rsidRDefault="00EC32D1" w:rsidP="00EC32D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7142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Не унывай! Унывающий обречен на неудачи.</w:t>
      </w:r>
    </w:p>
    <w:p w:rsidR="00EC32D1" w:rsidRPr="007142F0" w:rsidRDefault="00EC32D1" w:rsidP="00EC32D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7142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="00CC59F1" w:rsidRPr="007142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42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бойся! Трус обречен на поражение.</w:t>
      </w:r>
    </w:p>
    <w:p w:rsidR="00EC32D1" w:rsidRPr="007142F0" w:rsidRDefault="00EC32D1" w:rsidP="00EC32D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7142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="00CC59F1" w:rsidRPr="007142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42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Трудись! Другого пути к успеху нет.</w:t>
      </w:r>
    </w:p>
    <w:p w:rsidR="00EC32D1" w:rsidRPr="007142F0" w:rsidRDefault="00CC59F1" w:rsidP="00EC32D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7142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EC32D1" w:rsidRPr="007142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Думай! Думай до поступка, думай, совершив поступок, и научишься не совершать ошибок.</w:t>
      </w:r>
    </w:p>
    <w:p w:rsidR="00EC32D1" w:rsidRPr="007142F0" w:rsidRDefault="00CC59F1" w:rsidP="00EC32D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7142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EC32D1" w:rsidRPr="007142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лги! И ты будешь иметь друзей. Не обманывай себя и помни о психологической защите.</w:t>
      </w:r>
    </w:p>
    <w:p w:rsidR="00EC32D1" w:rsidRPr="007142F0" w:rsidRDefault="00EC32D1" w:rsidP="00EC32D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7142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 Научись смотреть на себя и свои поступки как бы со стороны, глазами других, и ты многое поймешь.</w:t>
      </w:r>
    </w:p>
    <w:p w:rsidR="00EC32D1" w:rsidRPr="007142F0" w:rsidRDefault="00EC32D1" w:rsidP="00EC32D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7142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Оставайся всегда и всем самим собой, иди своим путем. В этом случае ты состоишься как личность и достигнешь желаемого результата. В противном случае ты всегда будешь попутчиком и придешь к тому, чего хотят другие, а не ты сам.</w:t>
      </w:r>
    </w:p>
    <w:p w:rsidR="00EC32D1" w:rsidRPr="007142F0" w:rsidRDefault="00EC32D1" w:rsidP="00EC32D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7142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 Избегай злых людей, ибо зло заразительно.</w:t>
      </w:r>
    </w:p>
    <w:p w:rsidR="00EC32D1" w:rsidRPr="007142F0" w:rsidRDefault="00EC32D1" w:rsidP="00EC32D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7142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9. Будь благодарен родителям, бабушкам, дедушкам, людям, сделавшим тебе добро. Неблагодарность – тяжкий грех. Слушай старших, и ты избежишь многих бед.</w:t>
      </w:r>
    </w:p>
    <w:p w:rsidR="00EC32D1" w:rsidRPr="007142F0" w:rsidRDefault="00EC32D1" w:rsidP="00EC32D1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7142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10.</w:t>
      </w:r>
      <w:r w:rsidR="00CC59F1" w:rsidRPr="007142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42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Запиши эти наставления, в них мудрость народов и веков.</w:t>
      </w:r>
    </w:p>
    <w:p w:rsidR="001645C7" w:rsidRPr="007142F0" w:rsidRDefault="00C23780">
      <w:pPr>
        <w:rPr>
          <w:color w:val="000000" w:themeColor="text1"/>
          <w:sz w:val="28"/>
          <w:szCs w:val="28"/>
        </w:rPr>
      </w:pPr>
      <w:r w:rsidRPr="007142F0">
        <w:rPr>
          <w:color w:val="000000" w:themeColor="text1"/>
          <w:sz w:val="28"/>
          <w:szCs w:val="28"/>
        </w:rPr>
        <w:t xml:space="preserve">                              </w:t>
      </w:r>
    </w:p>
    <w:p w:rsidR="00CA3F19" w:rsidRPr="007142F0" w:rsidRDefault="00CC59F1">
      <w:pPr>
        <w:rPr>
          <w:color w:val="000000" w:themeColor="text1"/>
          <w:sz w:val="28"/>
          <w:szCs w:val="28"/>
        </w:rPr>
      </w:pPr>
      <w:r w:rsidRPr="007142F0">
        <w:rPr>
          <w:color w:val="000000" w:themeColor="text1"/>
          <w:sz w:val="28"/>
          <w:szCs w:val="28"/>
        </w:rPr>
        <w:t xml:space="preserve">    </w:t>
      </w:r>
      <w:r w:rsidR="001645C7" w:rsidRPr="007142F0">
        <w:rPr>
          <w:color w:val="000000" w:themeColor="text1"/>
          <w:sz w:val="28"/>
          <w:szCs w:val="28"/>
        </w:rPr>
        <w:t xml:space="preserve">                         </w:t>
      </w:r>
      <w:r w:rsidR="00EC32D1" w:rsidRPr="007142F0">
        <w:rPr>
          <w:noProof/>
          <w:color w:val="000000" w:themeColor="text1"/>
          <w:sz w:val="28"/>
          <w:szCs w:val="28"/>
        </w:rPr>
        <w:drawing>
          <wp:inline distT="0" distB="0" distL="0" distR="0" wp14:anchorId="6F6866A9" wp14:editId="133760A0">
            <wp:extent cx="4064655" cy="2905125"/>
            <wp:effectExtent l="0" t="0" r="0" b="0"/>
            <wp:docPr id="1" name="Рисунок 1" descr="C:\Users\W10\Desktop\slid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10\Desktop\slide-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139" cy="291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3F19" w:rsidRPr="007142F0" w:rsidSect="001645C7">
      <w:pgSz w:w="11906" w:h="16838"/>
      <w:pgMar w:top="568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36977"/>
    <w:multiLevelType w:val="multilevel"/>
    <w:tmpl w:val="B4164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2D1"/>
    <w:rsid w:val="001645C7"/>
    <w:rsid w:val="007142F0"/>
    <w:rsid w:val="00C23780"/>
    <w:rsid w:val="00CA3F19"/>
    <w:rsid w:val="00CC59F1"/>
    <w:rsid w:val="00EC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9277E-52D2-42BC-9AE2-4DC8066E7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7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4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</dc:creator>
  <cp:keywords/>
  <dc:description/>
  <cp:lastModifiedBy>W1</cp:lastModifiedBy>
  <cp:revision>5</cp:revision>
  <dcterms:created xsi:type="dcterms:W3CDTF">2021-03-11T16:42:00Z</dcterms:created>
  <dcterms:modified xsi:type="dcterms:W3CDTF">2021-03-12T17:46:00Z</dcterms:modified>
</cp:coreProperties>
</file>