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913" w:rsidRDefault="00CD7B25">
      <w:pPr>
        <w:spacing w:before="71"/>
        <w:ind w:left="3" w:right="3"/>
        <w:jc w:val="center"/>
        <w:rPr>
          <w:b/>
          <w:sz w:val="24"/>
        </w:rPr>
      </w:pPr>
      <w:r>
        <w:rPr>
          <w:b/>
          <w:sz w:val="24"/>
        </w:rPr>
        <w:t>ПОЛИТИКА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ОПЕРАТОРА</w:t>
      </w:r>
    </w:p>
    <w:p w:rsidR="00160913" w:rsidRDefault="00CD7B25">
      <w:pPr>
        <w:ind w:left="3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ОТНОШЕНИИ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ОБРАБОТКИ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ДАННЫХ</w:t>
      </w:r>
    </w:p>
    <w:p w:rsidR="00160913" w:rsidRDefault="00160913">
      <w:pPr>
        <w:pStyle w:val="a3"/>
        <w:ind w:left="0" w:firstLine="0"/>
        <w:jc w:val="left"/>
        <w:rPr>
          <w:b/>
        </w:rPr>
      </w:pPr>
    </w:p>
    <w:p w:rsidR="00160913" w:rsidRDefault="00CD7B25">
      <w:pPr>
        <w:pStyle w:val="a4"/>
        <w:numPr>
          <w:ilvl w:val="0"/>
          <w:numId w:val="17"/>
        </w:numPr>
        <w:tabs>
          <w:tab w:val="left" w:pos="3577"/>
        </w:tabs>
        <w:spacing w:line="274" w:lineRule="exact"/>
        <w:ind w:left="3577" w:hanging="213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160913" w:rsidRDefault="00CD7B25">
      <w:pPr>
        <w:pStyle w:val="a4"/>
        <w:numPr>
          <w:ilvl w:val="1"/>
          <w:numId w:val="16"/>
        </w:numPr>
        <w:tabs>
          <w:tab w:val="left" w:pos="1392"/>
        </w:tabs>
        <w:ind w:right="137" w:firstLine="707"/>
        <w:jc w:val="both"/>
        <w:rPr>
          <w:sz w:val="24"/>
        </w:rPr>
      </w:pPr>
      <w:proofErr w:type="gramStart"/>
      <w:r>
        <w:rPr>
          <w:sz w:val="24"/>
        </w:rPr>
        <w:t xml:space="preserve">Настоящая Политика МБОУ </w:t>
      </w:r>
      <w:proofErr w:type="spellStart"/>
      <w:r w:rsidR="001177ED">
        <w:rPr>
          <w:sz w:val="24"/>
        </w:rPr>
        <w:t>Марьевской</w:t>
      </w:r>
      <w:proofErr w:type="spellEnd"/>
      <w:r>
        <w:rPr>
          <w:sz w:val="24"/>
        </w:rPr>
        <w:t xml:space="preserve"> СОШ (далее соответственно – Политика, Учреждение) в отношении обработки персональных данных разработана во исполнение требований п. 2 ч. 1 ст. 18.1 Федерального закона от 27.07.2006 № 152-ФЗ «О персональных данных» (далее </w:t>
      </w:r>
      <w:r>
        <w:rPr>
          <w:sz w:val="24"/>
        </w:rPr>
        <w:t>– Закон о персональных данных) в целях обеспечения защиты прав и свобод человека и гражданина при обработке его персональных данных, в 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неприкосновенность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частной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2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семейную</w:t>
      </w:r>
      <w:r>
        <w:rPr>
          <w:spacing w:val="-2"/>
          <w:sz w:val="24"/>
        </w:rPr>
        <w:t xml:space="preserve"> </w:t>
      </w:r>
      <w:r>
        <w:rPr>
          <w:sz w:val="24"/>
        </w:rPr>
        <w:t>тайну.</w:t>
      </w:r>
    </w:p>
    <w:p w:rsidR="00160913" w:rsidRDefault="00CD7B25">
      <w:pPr>
        <w:pStyle w:val="a4"/>
        <w:numPr>
          <w:ilvl w:val="1"/>
          <w:numId w:val="16"/>
        </w:numPr>
        <w:tabs>
          <w:tab w:val="left" w:pos="1389"/>
        </w:tabs>
        <w:ind w:right="143" w:firstLine="707"/>
        <w:jc w:val="both"/>
        <w:rPr>
          <w:sz w:val="24"/>
        </w:rPr>
      </w:pPr>
      <w:r>
        <w:rPr>
          <w:sz w:val="24"/>
        </w:rPr>
        <w:t>Политика действует в отношении всех п</w:t>
      </w:r>
      <w:r>
        <w:rPr>
          <w:sz w:val="24"/>
        </w:rPr>
        <w:t>ерсональных данных, которые обрабатывает Учреждение (далее – Оператор).</w:t>
      </w:r>
    </w:p>
    <w:p w:rsidR="00160913" w:rsidRDefault="00CD7B25">
      <w:pPr>
        <w:pStyle w:val="a4"/>
        <w:numPr>
          <w:ilvl w:val="1"/>
          <w:numId w:val="16"/>
        </w:numPr>
        <w:tabs>
          <w:tab w:val="left" w:pos="1293"/>
        </w:tabs>
        <w:ind w:right="144" w:firstLine="707"/>
        <w:jc w:val="both"/>
        <w:rPr>
          <w:sz w:val="24"/>
        </w:rPr>
      </w:pPr>
      <w:r>
        <w:rPr>
          <w:sz w:val="24"/>
        </w:rPr>
        <w:t>Политика распространяется на отношения в области обработки персональных данных, возникшие у Оператора как до, так и после утверждения настоящей Политики.</w:t>
      </w:r>
    </w:p>
    <w:p w:rsidR="00160913" w:rsidRDefault="00CD7B25">
      <w:pPr>
        <w:pStyle w:val="a4"/>
        <w:numPr>
          <w:ilvl w:val="1"/>
          <w:numId w:val="16"/>
        </w:numPr>
        <w:tabs>
          <w:tab w:val="left" w:pos="1353"/>
        </w:tabs>
        <w:ind w:right="136" w:firstLine="707"/>
        <w:jc w:val="both"/>
        <w:rPr>
          <w:sz w:val="24"/>
        </w:rPr>
      </w:pPr>
      <w:r>
        <w:rPr>
          <w:sz w:val="24"/>
        </w:rPr>
        <w:t xml:space="preserve">Во исполнение требований ч. 2 </w:t>
      </w:r>
      <w:r>
        <w:rPr>
          <w:sz w:val="24"/>
        </w:rPr>
        <w:t>ст. 18.1 Закона о персональных данных настоящая Политика публикуется в сво</w:t>
      </w:r>
      <w:r w:rsidR="001177ED">
        <w:rPr>
          <w:sz w:val="24"/>
        </w:rPr>
        <w:t>бодном доступе в информационно-</w:t>
      </w:r>
      <w:r>
        <w:rPr>
          <w:sz w:val="24"/>
        </w:rPr>
        <w:t>телекоммуникационной сети Интернет на официальном сайте Оператора.</w:t>
      </w:r>
    </w:p>
    <w:p w:rsidR="00160913" w:rsidRDefault="00CD7B25">
      <w:pPr>
        <w:pStyle w:val="a4"/>
        <w:numPr>
          <w:ilvl w:val="1"/>
          <w:numId w:val="16"/>
        </w:numPr>
        <w:tabs>
          <w:tab w:val="left" w:pos="1271"/>
        </w:tabs>
        <w:ind w:left="1271" w:hanging="420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Политике:</w:t>
      </w:r>
    </w:p>
    <w:p w:rsidR="00160913" w:rsidRDefault="00CD7B25">
      <w:pPr>
        <w:pStyle w:val="a3"/>
        <w:ind w:right="136"/>
      </w:pPr>
      <w:r>
        <w:rPr>
          <w:b/>
          <w:i/>
        </w:rPr>
        <w:t xml:space="preserve">персональные данные </w:t>
      </w:r>
      <w:r>
        <w:t xml:space="preserve">– любая информация, </w:t>
      </w:r>
      <w:r>
        <w:t>относящаяся к прямо или косвенно определенному или определяемому физическому лицу (субъекту персональных данных);</w:t>
      </w:r>
    </w:p>
    <w:p w:rsidR="00160913" w:rsidRDefault="00CD7B25">
      <w:pPr>
        <w:spacing w:before="4"/>
        <w:ind w:left="143" w:right="141" w:firstLine="707"/>
        <w:jc w:val="both"/>
        <w:rPr>
          <w:sz w:val="24"/>
        </w:rPr>
      </w:pPr>
      <w:r>
        <w:rPr>
          <w:b/>
          <w:i/>
          <w:sz w:val="24"/>
        </w:rPr>
        <w:t xml:space="preserve">персональные данные, разрешенные субъектом персональных данных для распространения, </w:t>
      </w:r>
      <w:r>
        <w:rPr>
          <w:sz w:val="24"/>
        </w:rPr>
        <w:t>–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</w:t>
      </w:r>
      <w:r>
        <w:rPr>
          <w:sz w:val="24"/>
        </w:rPr>
        <w:t>ном о персональных данных;</w:t>
      </w:r>
    </w:p>
    <w:p w:rsidR="00160913" w:rsidRDefault="00CD7B25">
      <w:pPr>
        <w:pStyle w:val="a3"/>
        <w:ind w:right="136"/>
      </w:pPr>
      <w:r>
        <w:rPr>
          <w:b/>
          <w:i/>
        </w:rPr>
        <w:t xml:space="preserve">оператор персональных данных (оператор) </w:t>
      </w:r>
      <w:r>
        <w:t>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</w:t>
      </w:r>
      <w:r>
        <w:t>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160913" w:rsidRDefault="00CD7B25">
      <w:pPr>
        <w:pStyle w:val="a3"/>
        <w:ind w:right="142"/>
      </w:pPr>
      <w:r>
        <w:rPr>
          <w:b/>
          <w:i/>
        </w:rPr>
        <w:t xml:space="preserve">обработка персональных данных </w:t>
      </w:r>
      <w:r>
        <w:t>– любое действие (операция) или совокупность действий (опе</w:t>
      </w:r>
      <w:r>
        <w:t>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 в том числе:</w:t>
      </w:r>
    </w:p>
    <w:p w:rsidR="00160913" w:rsidRDefault="00CD7B25">
      <w:pPr>
        <w:pStyle w:val="a4"/>
        <w:numPr>
          <w:ilvl w:val="0"/>
          <w:numId w:val="15"/>
        </w:numPr>
        <w:tabs>
          <w:tab w:val="left" w:pos="1135"/>
        </w:tabs>
        <w:ind w:left="1135" w:hanging="284"/>
        <w:rPr>
          <w:sz w:val="24"/>
        </w:rPr>
      </w:pPr>
      <w:r>
        <w:rPr>
          <w:spacing w:val="-2"/>
          <w:sz w:val="24"/>
        </w:rPr>
        <w:t>сбор;</w:t>
      </w:r>
    </w:p>
    <w:p w:rsidR="00160913" w:rsidRDefault="00CD7B25">
      <w:pPr>
        <w:pStyle w:val="a4"/>
        <w:numPr>
          <w:ilvl w:val="0"/>
          <w:numId w:val="15"/>
        </w:numPr>
        <w:tabs>
          <w:tab w:val="left" w:pos="1135"/>
        </w:tabs>
        <w:ind w:left="1135" w:hanging="284"/>
        <w:rPr>
          <w:sz w:val="24"/>
        </w:rPr>
      </w:pPr>
      <w:r>
        <w:rPr>
          <w:spacing w:val="-2"/>
          <w:sz w:val="24"/>
        </w:rPr>
        <w:t>запись;</w:t>
      </w:r>
    </w:p>
    <w:p w:rsidR="00160913" w:rsidRDefault="00CD7B25">
      <w:pPr>
        <w:pStyle w:val="a4"/>
        <w:numPr>
          <w:ilvl w:val="0"/>
          <w:numId w:val="15"/>
        </w:numPr>
        <w:tabs>
          <w:tab w:val="left" w:pos="1135"/>
        </w:tabs>
        <w:ind w:left="1135" w:hanging="284"/>
        <w:rPr>
          <w:sz w:val="24"/>
        </w:rPr>
      </w:pPr>
      <w:r>
        <w:rPr>
          <w:spacing w:val="-2"/>
          <w:sz w:val="24"/>
        </w:rPr>
        <w:t>систематизацию;</w:t>
      </w:r>
    </w:p>
    <w:p w:rsidR="00160913" w:rsidRDefault="00CD7B25">
      <w:pPr>
        <w:pStyle w:val="a4"/>
        <w:numPr>
          <w:ilvl w:val="0"/>
          <w:numId w:val="15"/>
        </w:numPr>
        <w:tabs>
          <w:tab w:val="left" w:pos="1135"/>
        </w:tabs>
        <w:ind w:left="1135" w:hanging="284"/>
        <w:rPr>
          <w:sz w:val="24"/>
        </w:rPr>
      </w:pPr>
      <w:r>
        <w:rPr>
          <w:spacing w:val="-2"/>
          <w:sz w:val="24"/>
        </w:rPr>
        <w:t>накопление;</w:t>
      </w:r>
    </w:p>
    <w:p w:rsidR="00160913" w:rsidRDefault="00CD7B25">
      <w:pPr>
        <w:pStyle w:val="a4"/>
        <w:numPr>
          <w:ilvl w:val="0"/>
          <w:numId w:val="15"/>
        </w:numPr>
        <w:tabs>
          <w:tab w:val="left" w:pos="1135"/>
        </w:tabs>
        <w:ind w:left="1135" w:hanging="284"/>
        <w:rPr>
          <w:sz w:val="24"/>
        </w:rPr>
      </w:pPr>
      <w:r>
        <w:rPr>
          <w:spacing w:val="-2"/>
          <w:sz w:val="24"/>
        </w:rPr>
        <w:t>хранение;</w:t>
      </w:r>
    </w:p>
    <w:p w:rsidR="00160913" w:rsidRDefault="00CD7B25">
      <w:pPr>
        <w:pStyle w:val="a4"/>
        <w:numPr>
          <w:ilvl w:val="0"/>
          <w:numId w:val="15"/>
        </w:numPr>
        <w:tabs>
          <w:tab w:val="left" w:pos="1135"/>
        </w:tabs>
        <w:ind w:left="1135" w:hanging="284"/>
        <w:rPr>
          <w:sz w:val="24"/>
        </w:rPr>
      </w:pP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изменение);</w:t>
      </w:r>
    </w:p>
    <w:p w:rsidR="00160913" w:rsidRDefault="00CD7B25">
      <w:pPr>
        <w:pStyle w:val="a4"/>
        <w:numPr>
          <w:ilvl w:val="0"/>
          <w:numId w:val="15"/>
        </w:numPr>
        <w:tabs>
          <w:tab w:val="left" w:pos="1135"/>
        </w:tabs>
        <w:ind w:left="1135" w:hanging="284"/>
        <w:rPr>
          <w:sz w:val="24"/>
        </w:rPr>
      </w:pPr>
      <w:r>
        <w:rPr>
          <w:spacing w:val="-2"/>
          <w:sz w:val="24"/>
        </w:rPr>
        <w:t>и</w:t>
      </w:r>
      <w:r>
        <w:rPr>
          <w:spacing w:val="-2"/>
          <w:sz w:val="24"/>
        </w:rPr>
        <w:t>звлечение;</w:t>
      </w:r>
    </w:p>
    <w:p w:rsidR="00160913" w:rsidRDefault="00CD7B25">
      <w:pPr>
        <w:pStyle w:val="a4"/>
        <w:numPr>
          <w:ilvl w:val="0"/>
          <w:numId w:val="15"/>
        </w:numPr>
        <w:tabs>
          <w:tab w:val="left" w:pos="1135"/>
        </w:tabs>
        <w:ind w:left="1135" w:hanging="284"/>
        <w:rPr>
          <w:sz w:val="24"/>
        </w:rPr>
      </w:pPr>
      <w:r>
        <w:rPr>
          <w:spacing w:val="-2"/>
          <w:sz w:val="24"/>
        </w:rPr>
        <w:t>использование;</w:t>
      </w:r>
    </w:p>
    <w:p w:rsidR="00160913" w:rsidRDefault="00CD7B25">
      <w:pPr>
        <w:pStyle w:val="a4"/>
        <w:numPr>
          <w:ilvl w:val="0"/>
          <w:numId w:val="15"/>
        </w:numPr>
        <w:tabs>
          <w:tab w:val="left" w:pos="1135"/>
        </w:tabs>
        <w:ind w:left="1135" w:hanging="284"/>
        <w:rPr>
          <w:sz w:val="24"/>
        </w:rPr>
      </w:pPr>
      <w:r>
        <w:rPr>
          <w:sz w:val="24"/>
        </w:rPr>
        <w:t>передачу</w:t>
      </w:r>
      <w:r>
        <w:rPr>
          <w:spacing w:val="-9"/>
          <w:sz w:val="24"/>
        </w:rPr>
        <w:t xml:space="preserve"> </w:t>
      </w:r>
      <w:r>
        <w:rPr>
          <w:sz w:val="24"/>
        </w:rPr>
        <w:t>(распространение,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предоставление,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доступ);</w:t>
      </w:r>
    </w:p>
    <w:p w:rsidR="00160913" w:rsidRDefault="00CD7B25">
      <w:pPr>
        <w:pStyle w:val="a4"/>
        <w:numPr>
          <w:ilvl w:val="0"/>
          <w:numId w:val="15"/>
        </w:numPr>
        <w:tabs>
          <w:tab w:val="left" w:pos="1136"/>
        </w:tabs>
        <w:ind w:hanging="285"/>
        <w:jc w:val="left"/>
        <w:rPr>
          <w:sz w:val="24"/>
        </w:rPr>
      </w:pPr>
      <w:r>
        <w:rPr>
          <w:spacing w:val="-2"/>
          <w:sz w:val="24"/>
        </w:rPr>
        <w:t>обезличивание;</w:t>
      </w:r>
    </w:p>
    <w:p w:rsidR="00160913" w:rsidRDefault="00CD7B25">
      <w:pPr>
        <w:pStyle w:val="a4"/>
        <w:numPr>
          <w:ilvl w:val="0"/>
          <w:numId w:val="15"/>
        </w:numPr>
        <w:tabs>
          <w:tab w:val="left" w:pos="1136"/>
        </w:tabs>
        <w:ind w:hanging="285"/>
        <w:jc w:val="left"/>
        <w:rPr>
          <w:sz w:val="24"/>
        </w:rPr>
      </w:pPr>
      <w:r>
        <w:rPr>
          <w:spacing w:val="-2"/>
          <w:sz w:val="24"/>
        </w:rPr>
        <w:t>блокирование;</w:t>
      </w:r>
    </w:p>
    <w:p w:rsidR="00160913" w:rsidRDefault="00CD7B25">
      <w:pPr>
        <w:pStyle w:val="a4"/>
        <w:numPr>
          <w:ilvl w:val="0"/>
          <w:numId w:val="15"/>
        </w:numPr>
        <w:tabs>
          <w:tab w:val="left" w:pos="1136"/>
        </w:tabs>
        <w:ind w:hanging="285"/>
        <w:jc w:val="left"/>
        <w:rPr>
          <w:sz w:val="24"/>
        </w:rPr>
      </w:pPr>
      <w:r>
        <w:rPr>
          <w:spacing w:val="-2"/>
          <w:sz w:val="24"/>
        </w:rPr>
        <w:t>удаление;</w:t>
      </w:r>
    </w:p>
    <w:p w:rsidR="00160913" w:rsidRDefault="00CD7B25">
      <w:pPr>
        <w:pStyle w:val="a4"/>
        <w:numPr>
          <w:ilvl w:val="0"/>
          <w:numId w:val="15"/>
        </w:numPr>
        <w:tabs>
          <w:tab w:val="left" w:pos="1136"/>
        </w:tabs>
        <w:ind w:hanging="285"/>
        <w:jc w:val="left"/>
        <w:rPr>
          <w:sz w:val="24"/>
        </w:rPr>
      </w:pPr>
      <w:r>
        <w:rPr>
          <w:spacing w:val="-2"/>
          <w:sz w:val="24"/>
        </w:rPr>
        <w:t>уничтожение;</w:t>
      </w:r>
    </w:p>
    <w:p w:rsidR="00160913" w:rsidRDefault="00CD7B25">
      <w:pPr>
        <w:tabs>
          <w:tab w:val="left" w:pos="3534"/>
          <w:tab w:val="left" w:pos="5024"/>
          <w:tab w:val="left" w:pos="6859"/>
          <w:tab w:val="left" w:pos="7997"/>
          <w:tab w:val="left" w:pos="8460"/>
        </w:tabs>
        <w:ind w:left="143" w:right="137" w:firstLine="707"/>
        <w:rPr>
          <w:sz w:val="24"/>
        </w:rPr>
      </w:pPr>
      <w:r>
        <w:rPr>
          <w:b/>
          <w:i/>
          <w:spacing w:val="-2"/>
          <w:sz w:val="24"/>
        </w:rPr>
        <w:t>автоматизированная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обработка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персональных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данных</w:t>
      </w:r>
      <w:r>
        <w:rPr>
          <w:b/>
          <w:i/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 xml:space="preserve">обработка </w:t>
      </w:r>
      <w:r>
        <w:rPr>
          <w:sz w:val="24"/>
        </w:rPr>
        <w:t>персональных данных с помощью средств вычислительной техники;</w:t>
      </w:r>
    </w:p>
    <w:p w:rsidR="00160913" w:rsidRDefault="00CD7B25">
      <w:pPr>
        <w:ind w:left="143" w:firstLine="707"/>
        <w:rPr>
          <w:sz w:val="24"/>
        </w:rPr>
      </w:pPr>
      <w:r>
        <w:rPr>
          <w:b/>
          <w:i/>
          <w:sz w:val="24"/>
        </w:rPr>
        <w:t>рас</w:t>
      </w:r>
      <w:r>
        <w:rPr>
          <w:b/>
          <w:i/>
          <w:sz w:val="24"/>
        </w:rPr>
        <w:t>пространение персональных данных</w:t>
      </w:r>
      <w:r>
        <w:rPr>
          <w:b/>
          <w:i/>
          <w:spacing w:val="30"/>
          <w:sz w:val="24"/>
        </w:rPr>
        <w:t xml:space="preserve"> </w:t>
      </w:r>
      <w:r>
        <w:rPr>
          <w:sz w:val="24"/>
        </w:rPr>
        <w:t>– действия, направленные на раскрытие персональных данных неопределенному кругу лиц;</w:t>
      </w:r>
    </w:p>
    <w:p w:rsidR="00160913" w:rsidRDefault="00CD7B25">
      <w:pPr>
        <w:spacing w:before="66"/>
        <w:ind w:left="143" w:right="142" w:firstLine="707"/>
        <w:jc w:val="both"/>
        <w:rPr>
          <w:sz w:val="24"/>
        </w:rPr>
      </w:pPr>
      <w:r>
        <w:rPr>
          <w:b/>
          <w:i/>
          <w:sz w:val="24"/>
        </w:rPr>
        <w:t xml:space="preserve">предоставление персональных данных </w:t>
      </w:r>
      <w:r>
        <w:rPr>
          <w:sz w:val="24"/>
        </w:rPr>
        <w:t>– действия, направленные на раскрытие персональных данных определенному лицу или определенному кругу лиц;</w:t>
      </w:r>
    </w:p>
    <w:p w:rsidR="00160913" w:rsidRDefault="00CD7B25">
      <w:pPr>
        <w:pStyle w:val="a3"/>
        <w:ind w:right="141"/>
      </w:pPr>
      <w:r>
        <w:rPr>
          <w:b/>
          <w:i/>
        </w:rPr>
        <w:t xml:space="preserve">блокирование персональных данных </w:t>
      </w:r>
      <w:r>
        <w:t>– временное прекращение обработки персональных данных (за исключением случаев, если обработка необходима для уточнени</w:t>
      </w:r>
      <w:r>
        <w:t>я персональных данных);</w:t>
      </w:r>
    </w:p>
    <w:p w:rsidR="00160913" w:rsidRDefault="00CD7B25">
      <w:pPr>
        <w:pStyle w:val="a3"/>
        <w:spacing w:before="1"/>
        <w:ind w:right="140"/>
      </w:pPr>
      <w:r>
        <w:rPr>
          <w:b/>
          <w:i/>
        </w:rPr>
        <w:lastRenderedPageBreak/>
        <w:t xml:space="preserve">уничтожение персональных данных </w:t>
      </w:r>
      <w:r>
        <w:t>– действия, в результате которых становится невозможным восстановить содержание персональных данных в информационной</w:t>
      </w:r>
      <w:r>
        <w:rPr>
          <w:spacing w:val="40"/>
        </w:rPr>
        <w:t xml:space="preserve"> </w:t>
      </w:r>
      <w:r>
        <w:t>системе персональных данных и (или) в результате которых уничтожаются материальные носители персональных данных;</w:t>
      </w:r>
    </w:p>
    <w:p w:rsidR="00160913" w:rsidRDefault="00CD7B25">
      <w:pPr>
        <w:pStyle w:val="a3"/>
        <w:ind w:right="136"/>
      </w:pPr>
      <w:r>
        <w:rPr>
          <w:b/>
          <w:i/>
        </w:rPr>
        <w:t>обезличивание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персональных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данных </w:t>
      </w:r>
      <w:r>
        <w:t>–</w:t>
      </w:r>
      <w:r>
        <w:rPr>
          <w:spacing w:val="-1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которых становится невозможным без использования дополнительной информации определит</w:t>
      </w:r>
      <w:r>
        <w:t>ь принадлежность персональных данных конкретному субъекту персональных данных;</w:t>
      </w:r>
    </w:p>
    <w:p w:rsidR="00160913" w:rsidRDefault="00CD7B25">
      <w:pPr>
        <w:ind w:left="143" w:right="139" w:firstLine="707"/>
        <w:jc w:val="both"/>
        <w:rPr>
          <w:sz w:val="24"/>
        </w:rPr>
      </w:pPr>
      <w:r>
        <w:rPr>
          <w:b/>
          <w:i/>
          <w:sz w:val="24"/>
        </w:rPr>
        <w:t xml:space="preserve">информационная система персональных данных </w:t>
      </w:r>
      <w:r>
        <w:rPr>
          <w:sz w:val="24"/>
        </w:rPr>
        <w:t>– совокупность содержащихся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базах данных персональных данных и обеспечивающих их обработку информационных технологий и технических с</w:t>
      </w:r>
      <w:r>
        <w:rPr>
          <w:sz w:val="24"/>
        </w:rPr>
        <w:t>редств;</w:t>
      </w:r>
    </w:p>
    <w:p w:rsidR="00160913" w:rsidRDefault="00CD7B25">
      <w:pPr>
        <w:pStyle w:val="a3"/>
        <w:ind w:right="140"/>
      </w:pPr>
      <w:r>
        <w:rPr>
          <w:b/>
          <w:i/>
        </w:rPr>
        <w:t xml:space="preserve">угрозы безопасности персональных данных </w:t>
      </w:r>
      <w:r>
        <w:t>– совокупность условий и факторов, создающих</w:t>
      </w:r>
      <w:r>
        <w:rPr>
          <w:spacing w:val="40"/>
        </w:rPr>
        <w:t xml:space="preserve">  </w:t>
      </w:r>
      <w:r>
        <w:t>опасность</w:t>
      </w:r>
      <w:r>
        <w:rPr>
          <w:spacing w:val="40"/>
        </w:rPr>
        <w:t xml:space="preserve">  </w:t>
      </w:r>
      <w:r>
        <w:t>несанкционированного,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том</w:t>
      </w:r>
      <w:r>
        <w:rPr>
          <w:spacing w:val="40"/>
        </w:rPr>
        <w:t xml:space="preserve">  </w:t>
      </w:r>
      <w:r>
        <w:t>числе</w:t>
      </w:r>
      <w:r>
        <w:rPr>
          <w:spacing w:val="40"/>
        </w:rPr>
        <w:t xml:space="preserve">  </w:t>
      </w:r>
      <w:r>
        <w:t>случайного,</w:t>
      </w:r>
      <w:r>
        <w:rPr>
          <w:spacing w:val="40"/>
        </w:rPr>
        <w:t xml:space="preserve">  </w:t>
      </w:r>
      <w:r>
        <w:t>доступа</w:t>
      </w:r>
      <w:r>
        <w:rPr>
          <w:spacing w:val="80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персональным данным, результатом которого могут стать уничтожение, изменение, блокирование</w:t>
      </w:r>
      <w:r>
        <w:t>,</w:t>
      </w:r>
      <w:r>
        <w:rPr>
          <w:spacing w:val="80"/>
        </w:rPr>
        <w:t xml:space="preserve"> </w:t>
      </w:r>
      <w:r>
        <w:t>копирование,</w:t>
      </w:r>
      <w:r>
        <w:rPr>
          <w:spacing w:val="80"/>
        </w:rPr>
        <w:t xml:space="preserve"> </w:t>
      </w:r>
      <w:r>
        <w:t>предоставление,</w:t>
      </w:r>
      <w:r>
        <w:rPr>
          <w:spacing w:val="80"/>
        </w:rPr>
        <w:t xml:space="preserve"> </w:t>
      </w:r>
      <w:r>
        <w:t>распространение</w:t>
      </w:r>
      <w:r>
        <w:rPr>
          <w:spacing w:val="80"/>
        </w:rPr>
        <w:t xml:space="preserve"> </w:t>
      </w:r>
      <w:r>
        <w:t>персональных</w:t>
      </w:r>
      <w:r>
        <w:rPr>
          <w:spacing w:val="80"/>
        </w:rPr>
        <w:t xml:space="preserve"> </w:t>
      </w:r>
      <w:r>
        <w:t>данных, а</w:t>
      </w:r>
      <w:r>
        <w:rPr>
          <w:spacing w:val="-3"/>
        </w:rPr>
        <w:t xml:space="preserve"> </w:t>
      </w:r>
      <w:r>
        <w:t>также иные неправомерные действия при их обработке в информационной системе персональных данных;</w:t>
      </w:r>
    </w:p>
    <w:p w:rsidR="00160913" w:rsidRDefault="00CD7B25">
      <w:pPr>
        <w:pStyle w:val="a3"/>
        <w:spacing w:before="1"/>
        <w:ind w:right="140"/>
      </w:pPr>
      <w:r>
        <w:rPr>
          <w:b/>
          <w:i/>
        </w:rPr>
        <w:t xml:space="preserve">уровень защищенности персональных данных </w:t>
      </w:r>
      <w:r>
        <w:t>– комплексный показатель, характеризующий требов</w:t>
      </w:r>
      <w:r>
        <w:t>ания, исполнение которых обеспечивает нейтрализацию определенных</w:t>
      </w:r>
      <w:r>
        <w:rPr>
          <w:spacing w:val="80"/>
        </w:rPr>
        <w:t xml:space="preserve">  </w:t>
      </w:r>
      <w:r>
        <w:t>угроз</w:t>
      </w:r>
      <w:r>
        <w:rPr>
          <w:spacing w:val="80"/>
        </w:rPr>
        <w:t xml:space="preserve">  </w:t>
      </w:r>
      <w:r>
        <w:t>безопасности</w:t>
      </w:r>
      <w:r>
        <w:rPr>
          <w:spacing w:val="80"/>
        </w:rPr>
        <w:t xml:space="preserve">  </w:t>
      </w:r>
      <w:r>
        <w:t>персональных</w:t>
      </w:r>
      <w:r>
        <w:rPr>
          <w:spacing w:val="80"/>
        </w:rPr>
        <w:t xml:space="preserve">  </w:t>
      </w:r>
      <w:r>
        <w:t>данных</w:t>
      </w:r>
      <w:r>
        <w:rPr>
          <w:spacing w:val="80"/>
        </w:rPr>
        <w:t xml:space="preserve">  </w:t>
      </w:r>
      <w:r>
        <w:t>при</w:t>
      </w:r>
      <w:r>
        <w:rPr>
          <w:spacing w:val="80"/>
        </w:rPr>
        <w:t xml:space="preserve">  </w:t>
      </w:r>
      <w:r>
        <w:t>их</w:t>
      </w:r>
      <w:r>
        <w:rPr>
          <w:spacing w:val="80"/>
        </w:rPr>
        <w:t xml:space="preserve">  </w:t>
      </w:r>
      <w:r>
        <w:t>обработке в информационных системах персональных данных.</w:t>
      </w:r>
    </w:p>
    <w:p w:rsidR="00160913" w:rsidRDefault="00CD7B25">
      <w:pPr>
        <w:pStyle w:val="a4"/>
        <w:numPr>
          <w:ilvl w:val="1"/>
          <w:numId w:val="16"/>
        </w:numPr>
        <w:tabs>
          <w:tab w:val="left" w:pos="1271"/>
        </w:tabs>
        <w:ind w:left="1271" w:hanging="420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2"/>
          <w:sz w:val="24"/>
        </w:rPr>
        <w:t xml:space="preserve"> Оператора.</w:t>
      </w:r>
    </w:p>
    <w:p w:rsidR="00160913" w:rsidRDefault="00CD7B25">
      <w:pPr>
        <w:pStyle w:val="a4"/>
        <w:numPr>
          <w:ilvl w:val="2"/>
          <w:numId w:val="16"/>
        </w:numPr>
        <w:tabs>
          <w:tab w:val="left" w:pos="1451"/>
        </w:tabs>
        <w:jc w:val="both"/>
        <w:rPr>
          <w:sz w:val="24"/>
        </w:rPr>
      </w:pPr>
      <w:r>
        <w:rPr>
          <w:sz w:val="24"/>
        </w:rPr>
        <w:t>Оператор</w:t>
      </w:r>
      <w:r>
        <w:rPr>
          <w:spacing w:val="-2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право:</w:t>
      </w:r>
    </w:p>
    <w:p w:rsidR="00160913" w:rsidRDefault="00CD7B25">
      <w:pPr>
        <w:pStyle w:val="a4"/>
        <w:numPr>
          <w:ilvl w:val="0"/>
          <w:numId w:val="14"/>
        </w:numPr>
        <w:tabs>
          <w:tab w:val="left" w:pos="1124"/>
        </w:tabs>
        <w:ind w:right="144" w:firstLine="707"/>
        <w:jc w:val="both"/>
        <w:rPr>
          <w:sz w:val="24"/>
        </w:rPr>
      </w:pPr>
      <w:r>
        <w:rPr>
          <w:sz w:val="24"/>
        </w:rPr>
        <w:t>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-1"/>
          <w:sz w:val="24"/>
        </w:rPr>
        <w:t xml:space="preserve"> </w:t>
      </w:r>
      <w:r>
        <w:rPr>
          <w:sz w:val="24"/>
        </w:rPr>
        <w:t>Зак</w:t>
      </w:r>
      <w:r>
        <w:rPr>
          <w:sz w:val="24"/>
        </w:rPr>
        <w:t>оном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 данных или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законами;</w:t>
      </w:r>
    </w:p>
    <w:p w:rsidR="00160913" w:rsidRDefault="00CD7B25">
      <w:pPr>
        <w:pStyle w:val="a4"/>
        <w:numPr>
          <w:ilvl w:val="0"/>
          <w:numId w:val="14"/>
        </w:numPr>
        <w:tabs>
          <w:tab w:val="left" w:pos="1153"/>
        </w:tabs>
        <w:ind w:right="134" w:firstLine="707"/>
        <w:jc w:val="both"/>
        <w:rPr>
          <w:sz w:val="24"/>
        </w:rPr>
      </w:pPr>
      <w:r>
        <w:rPr>
          <w:sz w:val="24"/>
        </w:rPr>
        <w:t>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договора, в то</w:t>
      </w:r>
      <w:r>
        <w:rPr>
          <w:sz w:val="24"/>
        </w:rPr>
        <w:t>м числе государственного или муниципального контракта, либо путем принятия государственным органом или муниципальным органом соответствующего акта (далее – поручение оператора). Лицо, осуществляющее обработку персональных данных по поручению оператора, обя</w:t>
      </w:r>
      <w:r>
        <w:rPr>
          <w:sz w:val="24"/>
        </w:rPr>
        <w:t>зано соблюдать принципы и правила обработки персональных данных, предусмотренные Законом о персональных данных, соблюдать конфиденциальность персональных данных, принимать необходимые меры, направленные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80"/>
          <w:sz w:val="24"/>
        </w:rPr>
        <w:t xml:space="preserve"> </w:t>
      </w:r>
      <w:r>
        <w:rPr>
          <w:sz w:val="24"/>
        </w:rPr>
        <w:t>предусмотренн</w:t>
      </w:r>
      <w:r>
        <w:rPr>
          <w:sz w:val="24"/>
        </w:rPr>
        <w:t>ых</w:t>
      </w:r>
      <w:r>
        <w:rPr>
          <w:spacing w:val="80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40"/>
          <w:sz w:val="24"/>
        </w:rPr>
        <w:t xml:space="preserve"> </w:t>
      </w:r>
      <w:r>
        <w:rPr>
          <w:sz w:val="24"/>
        </w:rPr>
        <w:t>о персональных данных;</w:t>
      </w:r>
    </w:p>
    <w:p w:rsidR="00160913" w:rsidRDefault="00CD7B25">
      <w:pPr>
        <w:pStyle w:val="a4"/>
        <w:numPr>
          <w:ilvl w:val="0"/>
          <w:numId w:val="14"/>
        </w:numPr>
        <w:tabs>
          <w:tab w:val="left" w:pos="1211"/>
        </w:tabs>
        <w:spacing w:before="1"/>
        <w:ind w:right="138" w:firstLine="707"/>
        <w:jc w:val="both"/>
        <w:rPr>
          <w:sz w:val="24"/>
        </w:rPr>
      </w:pPr>
      <w:r>
        <w:rPr>
          <w:sz w:val="24"/>
        </w:rPr>
        <w:t>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:rsidR="00160913" w:rsidRDefault="00CD7B25">
      <w:pPr>
        <w:pStyle w:val="a4"/>
        <w:numPr>
          <w:ilvl w:val="0"/>
          <w:numId w:val="14"/>
        </w:numPr>
        <w:tabs>
          <w:tab w:val="left" w:pos="1139"/>
        </w:tabs>
        <w:ind w:right="144" w:firstLine="707"/>
        <w:jc w:val="both"/>
        <w:rPr>
          <w:sz w:val="24"/>
        </w:rPr>
      </w:pPr>
      <w:r>
        <w:rPr>
          <w:sz w:val="24"/>
        </w:rPr>
        <w:t>отка</w:t>
      </w:r>
      <w:r>
        <w:rPr>
          <w:sz w:val="24"/>
        </w:rPr>
        <w:t>зать субъекту персональных данных в выполнении повторного запроса, не соответствующего условиям, предусмотренным Законом о персональных данных. Такой отказ должен быть мотивированным. Обязанность представления доказательств обоснованности отказа в выполнен</w:t>
      </w:r>
      <w:r>
        <w:rPr>
          <w:sz w:val="24"/>
        </w:rPr>
        <w:t>ии повторного запроса лежит на операторе;</w:t>
      </w:r>
    </w:p>
    <w:p w:rsidR="00160913" w:rsidRDefault="00CD7B25">
      <w:pPr>
        <w:pStyle w:val="a4"/>
        <w:numPr>
          <w:ilvl w:val="0"/>
          <w:numId w:val="14"/>
        </w:numPr>
        <w:tabs>
          <w:tab w:val="left" w:pos="1228"/>
        </w:tabs>
        <w:ind w:right="144" w:firstLine="707"/>
        <w:jc w:val="both"/>
        <w:rPr>
          <w:sz w:val="24"/>
        </w:rPr>
      </w:pPr>
      <w:r>
        <w:rPr>
          <w:sz w:val="24"/>
        </w:rPr>
        <w:t>осуществлять без уведомления уполномоченного органа по защите прав субъектов персональных данных обработку персональных данных:</w:t>
      </w:r>
    </w:p>
    <w:p w:rsidR="00160913" w:rsidRDefault="00CD7B25">
      <w:pPr>
        <w:pStyle w:val="a4"/>
        <w:numPr>
          <w:ilvl w:val="1"/>
          <w:numId w:val="14"/>
        </w:numPr>
        <w:tabs>
          <w:tab w:val="left" w:pos="993"/>
        </w:tabs>
        <w:spacing w:before="66"/>
        <w:ind w:right="136" w:firstLine="707"/>
        <w:rPr>
          <w:sz w:val="24"/>
        </w:rPr>
      </w:pPr>
      <w:r>
        <w:rPr>
          <w:sz w:val="24"/>
        </w:rPr>
        <w:t>включенных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 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данных,</w:t>
      </w:r>
      <w:r>
        <w:rPr>
          <w:sz w:val="24"/>
        </w:rPr>
        <w:t xml:space="preserve"> созданные в целях защиты безопасности государства и общественного порядка;</w:t>
      </w:r>
    </w:p>
    <w:p w:rsidR="00160913" w:rsidRDefault="00CD7B25">
      <w:pPr>
        <w:pStyle w:val="a4"/>
        <w:numPr>
          <w:ilvl w:val="1"/>
          <w:numId w:val="14"/>
        </w:numPr>
        <w:tabs>
          <w:tab w:val="left" w:pos="1019"/>
        </w:tabs>
        <w:ind w:right="147" w:firstLine="707"/>
        <w:rPr>
          <w:sz w:val="24"/>
        </w:rPr>
      </w:pPr>
      <w:r>
        <w:rPr>
          <w:sz w:val="24"/>
        </w:rPr>
        <w:t>в случае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если оператор осуществляет деятельность по обработке персональных данных исключительно без использования средств автоматизации;</w:t>
      </w:r>
    </w:p>
    <w:p w:rsidR="00160913" w:rsidRDefault="00CD7B25">
      <w:pPr>
        <w:pStyle w:val="a4"/>
        <w:numPr>
          <w:ilvl w:val="1"/>
          <w:numId w:val="14"/>
        </w:numPr>
        <w:tabs>
          <w:tab w:val="left" w:pos="1074"/>
        </w:tabs>
        <w:spacing w:before="1"/>
        <w:ind w:right="141" w:firstLine="707"/>
        <w:rPr>
          <w:sz w:val="24"/>
        </w:rPr>
      </w:pPr>
      <w:r>
        <w:rPr>
          <w:sz w:val="24"/>
        </w:rPr>
        <w:t xml:space="preserve">обрабатываемых в случаях, предусмотренных </w:t>
      </w:r>
      <w:r>
        <w:rPr>
          <w:sz w:val="24"/>
        </w:rPr>
        <w:t>законодательством Российской Федерации о транспортной безопасности, в целях обеспечения устойчивого и безопасного функционирования транспортного комплекса, защиты интересов личности, общества и государства в сфере транспортного комплекса от актов незаконно</w:t>
      </w:r>
      <w:r>
        <w:rPr>
          <w:sz w:val="24"/>
        </w:rPr>
        <w:t>го вмешательства.</w:t>
      </w:r>
    </w:p>
    <w:p w:rsidR="00160913" w:rsidRDefault="00CD7B25">
      <w:pPr>
        <w:pStyle w:val="a4"/>
        <w:numPr>
          <w:ilvl w:val="2"/>
          <w:numId w:val="16"/>
        </w:numPr>
        <w:tabs>
          <w:tab w:val="left" w:pos="1451"/>
        </w:tabs>
        <w:jc w:val="both"/>
        <w:rPr>
          <w:sz w:val="24"/>
        </w:rPr>
      </w:pPr>
      <w:r>
        <w:rPr>
          <w:sz w:val="24"/>
        </w:rPr>
        <w:t>Оператор</w:t>
      </w:r>
      <w:r>
        <w:rPr>
          <w:spacing w:val="-2"/>
          <w:sz w:val="24"/>
        </w:rPr>
        <w:t xml:space="preserve"> обязан:</w:t>
      </w:r>
    </w:p>
    <w:p w:rsidR="00160913" w:rsidRDefault="00CD7B25">
      <w:pPr>
        <w:pStyle w:val="a4"/>
        <w:numPr>
          <w:ilvl w:val="0"/>
          <w:numId w:val="13"/>
        </w:numPr>
        <w:tabs>
          <w:tab w:val="left" w:pos="1112"/>
        </w:tabs>
        <w:ind w:right="144" w:firstLine="707"/>
        <w:jc w:val="both"/>
        <w:rPr>
          <w:sz w:val="24"/>
        </w:rPr>
      </w:pPr>
      <w:r>
        <w:rPr>
          <w:sz w:val="24"/>
        </w:rPr>
        <w:t>организовывать обработку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 данных в соответствии с требованиями Закона о персональных данных;</w:t>
      </w:r>
    </w:p>
    <w:p w:rsidR="00160913" w:rsidRDefault="00CD7B25">
      <w:pPr>
        <w:pStyle w:val="a4"/>
        <w:numPr>
          <w:ilvl w:val="0"/>
          <w:numId w:val="13"/>
        </w:numPr>
        <w:tabs>
          <w:tab w:val="left" w:pos="1208"/>
        </w:tabs>
        <w:ind w:right="145" w:firstLine="707"/>
        <w:jc w:val="both"/>
        <w:rPr>
          <w:sz w:val="24"/>
        </w:rPr>
      </w:pPr>
      <w:r>
        <w:rPr>
          <w:sz w:val="24"/>
        </w:rPr>
        <w:lastRenderedPageBreak/>
        <w:t>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:rsidR="00160913" w:rsidRDefault="00CD7B25">
      <w:pPr>
        <w:pStyle w:val="a4"/>
        <w:numPr>
          <w:ilvl w:val="0"/>
          <w:numId w:val="13"/>
        </w:numPr>
        <w:tabs>
          <w:tab w:val="left" w:pos="1168"/>
        </w:tabs>
        <w:ind w:right="140" w:firstLine="707"/>
        <w:jc w:val="both"/>
        <w:rPr>
          <w:sz w:val="24"/>
        </w:rPr>
      </w:pPr>
      <w:r>
        <w:rPr>
          <w:sz w:val="24"/>
        </w:rPr>
        <w:t>сообщать в уполномоченный орган по защите прав субъектов персональных данных (Федеральную службу по надзо</w:t>
      </w:r>
      <w:r>
        <w:rPr>
          <w:sz w:val="24"/>
        </w:rPr>
        <w:t xml:space="preserve">ру в сфере связи, информационных технологий и массовых коммуникаций (далее – </w:t>
      </w:r>
      <w:proofErr w:type="spellStart"/>
      <w:r>
        <w:rPr>
          <w:sz w:val="24"/>
        </w:rPr>
        <w:t>Роскомнадзор</w:t>
      </w:r>
      <w:proofErr w:type="spellEnd"/>
      <w:r>
        <w:rPr>
          <w:sz w:val="24"/>
        </w:rPr>
        <w:t xml:space="preserve">)) по запросу этого органа необходимую информацию в течение 10 рабочих дней </w:t>
      </w:r>
      <w:proofErr w:type="gramStart"/>
      <w:r>
        <w:rPr>
          <w:sz w:val="24"/>
        </w:rPr>
        <w:t>с даты получения</w:t>
      </w:r>
      <w:proofErr w:type="gramEnd"/>
      <w:r>
        <w:rPr>
          <w:sz w:val="24"/>
        </w:rPr>
        <w:t xml:space="preserve"> такого запроса. Данный срок может быть продлен, но не более чем на пять ра</w:t>
      </w:r>
      <w:r>
        <w:rPr>
          <w:sz w:val="24"/>
        </w:rPr>
        <w:t xml:space="preserve">бочих дней. Для этого Оператору необходимо направить в </w:t>
      </w:r>
      <w:proofErr w:type="spellStart"/>
      <w:r>
        <w:rPr>
          <w:sz w:val="24"/>
        </w:rPr>
        <w:t>Роскомнадзор</w:t>
      </w:r>
      <w:proofErr w:type="spellEnd"/>
      <w:r>
        <w:rPr>
          <w:sz w:val="24"/>
        </w:rPr>
        <w:t xml:space="preserve"> мотивированное уведомление с указанием причин продления срока предоставления запрашиваемой информации;</w:t>
      </w:r>
    </w:p>
    <w:p w:rsidR="00160913" w:rsidRDefault="00CD7B25">
      <w:pPr>
        <w:pStyle w:val="a4"/>
        <w:numPr>
          <w:ilvl w:val="0"/>
          <w:numId w:val="13"/>
        </w:numPr>
        <w:tabs>
          <w:tab w:val="left" w:pos="1151"/>
        </w:tabs>
        <w:spacing w:before="1"/>
        <w:ind w:right="144" w:firstLine="707"/>
        <w:jc w:val="both"/>
        <w:rPr>
          <w:sz w:val="24"/>
        </w:rPr>
      </w:pPr>
      <w:r>
        <w:rPr>
          <w:sz w:val="24"/>
        </w:rPr>
        <w:t xml:space="preserve">обеспечить субъекту персональных данных возможность определить перечень персональных </w:t>
      </w:r>
      <w:r>
        <w:rPr>
          <w:sz w:val="24"/>
        </w:rPr>
        <w:t xml:space="preserve">данных по каждой категории персональных данных, указанной в согласии на обработку персональных данных, разрешенных субъектом персональных данных для </w:t>
      </w:r>
      <w:r>
        <w:rPr>
          <w:spacing w:val="-2"/>
          <w:sz w:val="24"/>
        </w:rPr>
        <w:t>распространения;</w:t>
      </w:r>
    </w:p>
    <w:p w:rsidR="00160913" w:rsidRDefault="00CD7B25">
      <w:pPr>
        <w:pStyle w:val="a4"/>
        <w:numPr>
          <w:ilvl w:val="0"/>
          <w:numId w:val="13"/>
        </w:numPr>
        <w:tabs>
          <w:tab w:val="left" w:pos="1146"/>
        </w:tabs>
        <w:ind w:right="143" w:firstLine="707"/>
        <w:jc w:val="both"/>
        <w:rPr>
          <w:sz w:val="24"/>
        </w:rPr>
      </w:pPr>
      <w:r>
        <w:rPr>
          <w:sz w:val="24"/>
        </w:rPr>
        <w:t>в срок не позднее трех рабочих дней с момента получения соответствующего согласия субъекта</w:t>
      </w:r>
      <w:r>
        <w:rPr>
          <w:sz w:val="24"/>
        </w:rPr>
        <w:t xml:space="preserve">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данных, разрешенных субъектом персональных данных для </w:t>
      </w:r>
      <w:r>
        <w:rPr>
          <w:spacing w:val="-2"/>
          <w:sz w:val="24"/>
        </w:rPr>
        <w:t>распространения;</w:t>
      </w:r>
    </w:p>
    <w:p w:rsidR="00160913" w:rsidRDefault="00CD7B25">
      <w:pPr>
        <w:pStyle w:val="a4"/>
        <w:numPr>
          <w:ilvl w:val="0"/>
          <w:numId w:val="13"/>
        </w:numPr>
        <w:tabs>
          <w:tab w:val="left" w:pos="1333"/>
        </w:tabs>
        <w:ind w:right="137" w:firstLine="707"/>
        <w:jc w:val="both"/>
        <w:rPr>
          <w:sz w:val="24"/>
        </w:rPr>
      </w:pPr>
      <w:r>
        <w:rPr>
          <w:sz w:val="24"/>
        </w:rPr>
        <w:t>обеспечить уничтожение органом власти иностранного государства, иностранным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лицом,</w:t>
      </w:r>
      <w:r>
        <w:rPr>
          <w:spacing w:val="-1"/>
          <w:sz w:val="24"/>
        </w:rPr>
        <w:t xml:space="preserve"> </w:t>
      </w:r>
      <w:r>
        <w:rPr>
          <w:sz w:val="24"/>
        </w:rPr>
        <w:t>иностранным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юридическим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лицом</w:t>
      </w:r>
      <w:r>
        <w:rPr>
          <w:spacing w:val="-2"/>
          <w:sz w:val="24"/>
        </w:rPr>
        <w:t xml:space="preserve"> </w:t>
      </w:r>
      <w:r>
        <w:rPr>
          <w:sz w:val="24"/>
        </w:rPr>
        <w:t>ранее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переданных им персональных данных, в случае принятия </w:t>
      </w:r>
      <w:proofErr w:type="spellStart"/>
      <w:r>
        <w:rPr>
          <w:sz w:val="24"/>
        </w:rPr>
        <w:t>Роскомнадзором</w:t>
      </w:r>
      <w:proofErr w:type="spellEnd"/>
      <w:r>
        <w:rPr>
          <w:sz w:val="24"/>
        </w:rPr>
        <w:t xml:space="preserve"> решения о запрещении или об ограничении трансграничной пер</w:t>
      </w:r>
      <w:r>
        <w:rPr>
          <w:sz w:val="24"/>
        </w:rPr>
        <w:t>едачи персональных данных;</w:t>
      </w:r>
    </w:p>
    <w:p w:rsidR="00160913" w:rsidRDefault="00CD7B25">
      <w:pPr>
        <w:pStyle w:val="a4"/>
        <w:numPr>
          <w:ilvl w:val="0"/>
          <w:numId w:val="13"/>
        </w:numPr>
        <w:tabs>
          <w:tab w:val="left" w:pos="1259"/>
        </w:tabs>
        <w:ind w:right="141" w:firstLine="707"/>
        <w:jc w:val="both"/>
        <w:rPr>
          <w:sz w:val="24"/>
        </w:rPr>
      </w:pPr>
      <w:r>
        <w:rPr>
          <w:sz w:val="24"/>
        </w:rPr>
        <w:t>немедленно прекратить по требованию субъекта персональных данных обработку его персональных данных в целях продвижения товаров, работ, услуг на рынке путем осуществления прямых контактов с потенциальным потребителем с помощью сре</w:t>
      </w:r>
      <w:proofErr w:type="gramStart"/>
      <w:r>
        <w:rPr>
          <w:sz w:val="24"/>
        </w:rPr>
        <w:t>дств св</w:t>
      </w:r>
      <w:proofErr w:type="gramEnd"/>
      <w:r>
        <w:rPr>
          <w:sz w:val="24"/>
        </w:rPr>
        <w:t>язи, а также в целях политической агитации;</w:t>
      </w:r>
    </w:p>
    <w:p w:rsidR="00160913" w:rsidRDefault="00CD7B25">
      <w:pPr>
        <w:pStyle w:val="a4"/>
        <w:numPr>
          <w:ilvl w:val="0"/>
          <w:numId w:val="13"/>
        </w:numPr>
        <w:tabs>
          <w:tab w:val="left" w:pos="1204"/>
        </w:tabs>
        <w:ind w:right="138" w:firstLine="707"/>
        <w:jc w:val="both"/>
        <w:rPr>
          <w:sz w:val="24"/>
        </w:rPr>
      </w:pPr>
      <w:r>
        <w:rPr>
          <w:sz w:val="24"/>
        </w:rPr>
        <w:t>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решения, предоста</w:t>
      </w:r>
      <w:r>
        <w:rPr>
          <w:sz w:val="24"/>
        </w:rPr>
        <w:t>вить возможность заявить возражение против такого решения, а также разъяснить порядок защиты субъектом персональных данных своих прав и законных интересов;</w:t>
      </w:r>
    </w:p>
    <w:p w:rsidR="00160913" w:rsidRDefault="00CD7B25">
      <w:pPr>
        <w:pStyle w:val="a4"/>
        <w:numPr>
          <w:ilvl w:val="0"/>
          <w:numId w:val="13"/>
        </w:numPr>
        <w:tabs>
          <w:tab w:val="left" w:pos="1189"/>
        </w:tabs>
        <w:spacing w:before="1"/>
        <w:ind w:right="143" w:firstLine="707"/>
        <w:jc w:val="both"/>
        <w:rPr>
          <w:sz w:val="24"/>
        </w:rPr>
      </w:pPr>
      <w:r>
        <w:rPr>
          <w:sz w:val="24"/>
        </w:rPr>
        <w:t>предоставить субъекту персональных данных по его просьбе информацию, предусмотренную Законом о персо</w:t>
      </w:r>
      <w:r>
        <w:rPr>
          <w:sz w:val="24"/>
        </w:rPr>
        <w:t>нальных данных;</w:t>
      </w:r>
    </w:p>
    <w:p w:rsidR="00160913" w:rsidRDefault="00CD7B25">
      <w:pPr>
        <w:pStyle w:val="a4"/>
        <w:numPr>
          <w:ilvl w:val="0"/>
          <w:numId w:val="13"/>
        </w:numPr>
        <w:tabs>
          <w:tab w:val="left" w:pos="1278"/>
        </w:tabs>
        <w:ind w:right="145" w:firstLine="707"/>
        <w:jc w:val="both"/>
        <w:rPr>
          <w:sz w:val="24"/>
        </w:rPr>
      </w:pPr>
      <w:r>
        <w:rPr>
          <w:sz w:val="24"/>
        </w:rPr>
        <w:t>разъяснить субъекту персональных данных юридические последствия отказа предоставить его персональные данные и (или) дать согласие на их обработку;</w:t>
      </w:r>
    </w:p>
    <w:p w:rsidR="00160913" w:rsidRDefault="00CD7B25">
      <w:pPr>
        <w:pStyle w:val="a4"/>
        <w:numPr>
          <w:ilvl w:val="0"/>
          <w:numId w:val="13"/>
        </w:numPr>
        <w:tabs>
          <w:tab w:val="left" w:pos="1398"/>
        </w:tabs>
        <w:ind w:right="140" w:firstLine="707"/>
        <w:jc w:val="both"/>
        <w:rPr>
          <w:sz w:val="24"/>
        </w:rPr>
      </w:pPr>
      <w:r>
        <w:rPr>
          <w:sz w:val="24"/>
        </w:rPr>
        <w:t>обеспечить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Федерации, за исключением случаев, ука</w:t>
      </w:r>
      <w:r>
        <w:rPr>
          <w:sz w:val="24"/>
        </w:rPr>
        <w:t>занных в Законе о персональных данных;</w:t>
      </w:r>
    </w:p>
    <w:p w:rsidR="00160913" w:rsidRDefault="00CD7B25">
      <w:pPr>
        <w:pStyle w:val="a4"/>
        <w:numPr>
          <w:ilvl w:val="0"/>
          <w:numId w:val="13"/>
        </w:numPr>
        <w:tabs>
          <w:tab w:val="left" w:pos="1343"/>
        </w:tabs>
        <w:spacing w:before="1"/>
        <w:ind w:right="135" w:firstLine="707"/>
        <w:jc w:val="both"/>
        <w:rPr>
          <w:sz w:val="24"/>
        </w:rPr>
      </w:pPr>
      <w:r>
        <w:rPr>
          <w:sz w:val="24"/>
        </w:rPr>
        <w:t>в порядке, определенном федеральным органом исполнительной власти, уполномоченным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80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80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80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80"/>
          <w:sz w:val="24"/>
        </w:rPr>
        <w:t xml:space="preserve"> </w:t>
      </w:r>
      <w:r>
        <w:rPr>
          <w:sz w:val="24"/>
        </w:rPr>
        <w:t>взаимодействие</w:t>
      </w:r>
    </w:p>
    <w:p w:rsidR="00160913" w:rsidRDefault="00CD7B25">
      <w:pPr>
        <w:pStyle w:val="a3"/>
        <w:spacing w:before="66"/>
        <w:ind w:right="136" w:firstLine="0"/>
      </w:pPr>
      <w:r>
        <w:t>с</w:t>
      </w:r>
      <w:r>
        <w:rPr>
          <w:spacing w:val="-3"/>
        </w:rPr>
        <w:t xml:space="preserve"> </w:t>
      </w:r>
      <w:r>
        <w:t xml:space="preserve">государственной системой обнаружения, предупреждения и </w:t>
      </w:r>
      <w:r>
        <w:t>ликвидации последствий компьютерных</w:t>
      </w:r>
      <w:r>
        <w:rPr>
          <w:spacing w:val="80"/>
        </w:rPr>
        <w:t xml:space="preserve"> </w:t>
      </w:r>
      <w:r>
        <w:t>атак</w:t>
      </w:r>
      <w:r>
        <w:rPr>
          <w:spacing w:val="79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информационные</w:t>
      </w:r>
      <w:r>
        <w:rPr>
          <w:spacing w:val="79"/>
        </w:rPr>
        <w:t xml:space="preserve"> </w:t>
      </w:r>
      <w:r>
        <w:t>ресурсы</w:t>
      </w:r>
      <w:r>
        <w:rPr>
          <w:spacing w:val="80"/>
        </w:rPr>
        <w:t xml:space="preserve"> </w:t>
      </w:r>
      <w:r>
        <w:t>РФ,</w:t>
      </w:r>
      <w:r>
        <w:rPr>
          <w:spacing w:val="80"/>
        </w:rPr>
        <w:t xml:space="preserve"> </w:t>
      </w:r>
      <w:r>
        <w:t>включая</w:t>
      </w:r>
      <w:r>
        <w:rPr>
          <w:spacing w:val="80"/>
        </w:rPr>
        <w:t xml:space="preserve"> </w:t>
      </w:r>
      <w:r>
        <w:t>информирование</w:t>
      </w:r>
      <w:r>
        <w:rPr>
          <w:spacing w:val="79"/>
        </w:rPr>
        <w:t xml:space="preserve"> </w:t>
      </w:r>
      <w:r>
        <w:t>его о</w:t>
      </w:r>
      <w:r>
        <w:rPr>
          <w:spacing w:val="-1"/>
        </w:rPr>
        <w:t xml:space="preserve"> </w:t>
      </w:r>
      <w:r>
        <w:t>компьютерных инцидентах, которые повлекли неправомерную передачу (предоставление, распространение, доступ) персональных данных;</w:t>
      </w:r>
    </w:p>
    <w:p w:rsidR="00160913" w:rsidRDefault="00CD7B25">
      <w:pPr>
        <w:pStyle w:val="a4"/>
        <w:numPr>
          <w:ilvl w:val="0"/>
          <w:numId w:val="13"/>
        </w:numPr>
        <w:tabs>
          <w:tab w:val="left" w:pos="1283"/>
        </w:tabs>
        <w:spacing w:before="1"/>
        <w:ind w:right="136" w:firstLine="707"/>
        <w:jc w:val="both"/>
        <w:rPr>
          <w:sz w:val="24"/>
        </w:rPr>
      </w:pPr>
      <w:r>
        <w:rPr>
          <w:sz w:val="24"/>
        </w:rPr>
        <w:t xml:space="preserve">принимать меры, необходимые </w:t>
      </w:r>
      <w:r>
        <w:rPr>
          <w:sz w:val="24"/>
        </w:rPr>
        <w:t>и достаточные для обеспечения выполнения обязанностей,</w:t>
      </w:r>
      <w:r>
        <w:rPr>
          <w:spacing w:val="40"/>
          <w:sz w:val="24"/>
        </w:rPr>
        <w:t xml:space="preserve">  </w:t>
      </w:r>
      <w:r>
        <w:rPr>
          <w:sz w:val="24"/>
        </w:rPr>
        <w:t>предусмотренных</w:t>
      </w:r>
      <w:r>
        <w:rPr>
          <w:spacing w:val="40"/>
          <w:sz w:val="24"/>
        </w:rPr>
        <w:t xml:space="preserve">  </w:t>
      </w:r>
      <w:r>
        <w:rPr>
          <w:sz w:val="24"/>
        </w:rPr>
        <w:t>Законом</w:t>
      </w:r>
      <w:r>
        <w:rPr>
          <w:spacing w:val="40"/>
          <w:sz w:val="24"/>
        </w:rPr>
        <w:t xml:space="preserve">  </w:t>
      </w:r>
      <w:r>
        <w:rPr>
          <w:sz w:val="24"/>
        </w:rPr>
        <w:t>о</w:t>
      </w:r>
      <w:r>
        <w:rPr>
          <w:spacing w:val="40"/>
          <w:sz w:val="24"/>
        </w:rPr>
        <w:t xml:space="preserve">  </w:t>
      </w:r>
      <w:r>
        <w:rPr>
          <w:sz w:val="24"/>
        </w:rPr>
        <w:t>персональных</w:t>
      </w:r>
      <w:r>
        <w:rPr>
          <w:spacing w:val="40"/>
          <w:sz w:val="24"/>
        </w:rPr>
        <w:t xml:space="preserve">  </w:t>
      </w:r>
      <w:r>
        <w:rPr>
          <w:sz w:val="24"/>
        </w:rPr>
        <w:t>данных</w:t>
      </w:r>
      <w:r>
        <w:rPr>
          <w:spacing w:val="40"/>
          <w:sz w:val="24"/>
        </w:rPr>
        <w:t xml:space="preserve">  </w:t>
      </w:r>
      <w:r>
        <w:rPr>
          <w:sz w:val="24"/>
        </w:rPr>
        <w:t>и</w:t>
      </w:r>
      <w:r>
        <w:rPr>
          <w:spacing w:val="40"/>
          <w:sz w:val="24"/>
        </w:rPr>
        <w:t xml:space="preserve">  </w:t>
      </w:r>
      <w:r>
        <w:rPr>
          <w:sz w:val="24"/>
        </w:rPr>
        <w:t>принятыми</w:t>
      </w:r>
      <w:r>
        <w:rPr>
          <w:spacing w:val="80"/>
          <w:sz w:val="24"/>
        </w:rPr>
        <w:t xml:space="preserve"> </w:t>
      </w:r>
      <w:r>
        <w:rPr>
          <w:sz w:val="24"/>
        </w:rPr>
        <w:t>в соответствии с ним нормативными правовыми актами;</w:t>
      </w:r>
    </w:p>
    <w:p w:rsidR="00160913" w:rsidRDefault="00CD7B25">
      <w:pPr>
        <w:pStyle w:val="a4"/>
        <w:numPr>
          <w:ilvl w:val="0"/>
          <w:numId w:val="13"/>
        </w:numPr>
        <w:tabs>
          <w:tab w:val="left" w:pos="1391"/>
        </w:tabs>
        <w:ind w:right="144" w:firstLine="707"/>
        <w:jc w:val="both"/>
        <w:rPr>
          <w:sz w:val="24"/>
        </w:rPr>
      </w:pPr>
      <w:r>
        <w:rPr>
          <w:sz w:val="24"/>
        </w:rPr>
        <w:t>опубликовать</w:t>
      </w:r>
      <w:r>
        <w:rPr>
          <w:spacing w:val="40"/>
          <w:sz w:val="24"/>
        </w:rPr>
        <w:t xml:space="preserve">  </w:t>
      </w:r>
      <w:r>
        <w:rPr>
          <w:sz w:val="24"/>
        </w:rPr>
        <w:t>или</w:t>
      </w:r>
      <w:r>
        <w:rPr>
          <w:spacing w:val="40"/>
          <w:sz w:val="24"/>
        </w:rPr>
        <w:t xml:space="preserve">  </w:t>
      </w:r>
      <w:r>
        <w:rPr>
          <w:sz w:val="24"/>
        </w:rPr>
        <w:t>иным</w:t>
      </w:r>
      <w:r>
        <w:rPr>
          <w:spacing w:val="40"/>
          <w:sz w:val="24"/>
        </w:rPr>
        <w:t xml:space="preserve">  </w:t>
      </w:r>
      <w:r>
        <w:rPr>
          <w:sz w:val="24"/>
        </w:rPr>
        <w:t>образом</w:t>
      </w:r>
      <w:r>
        <w:rPr>
          <w:spacing w:val="40"/>
          <w:sz w:val="24"/>
        </w:rPr>
        <w:t xml:space="preserve">  </w:t>
      </w:r>
      <w:r>
        <w:rPr>
          <w:sz w:val="24"/>
        </w:rPr>
        <w:t>обеспечить</w:t>
      </w:r>
      <w:r>
        <w:rPr>
          <w:spacing w:val="40"/>
          <w:sz w:val="24"/>
        </w:rPr>
        <w:t xml:space="preserve">  </w:t>
      </w:r>
      <w:r>
        <w:rPr>
          <w:sz w:val="24"/>
        </w:rPr>
        <w:t>неограниченный</w:t>
      </w:r>
      <w:r>
        <w:rPr>
          <w:spacing w:val="40"/>
          <w:sz w:val="24"/>
        </w:rPr>
        <w:t xml:space="preserve">  </w:t>
      </w:r>
      <w:r>
        <w:rPr>
          <w:sz w:val="24"/>
        </w:rPr>
        <w:t>доступ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документу, определяющему его политику в отношении обработки персональных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данных, к сведениям о реализуемых требованиях к защите персональных данных;</w:t>
      </w:r>
    </w:p>
    <w:p w:rsidR="00160913" w:rsidRDefault="00CD7B25">
      <w:pPr>
        <w:pStyle w:val="a4"/>
        <w:numPr>
          <w:ilvl w:val="0"/>
          <w:numId w:val="13"/>
        </w:numPr>
        <w:tabs>
          <w:tab w:val="left" w:pos="1240"/>
        </w:tabs>
        <w:ind w:right="138" w:firstLine="707"/>
        <w:jc w:val="both"/>
        <w:rPr>
          <w:sz w:val="24"/>
        </w:rPr>
      </w:pPr>
      <w:r>
        <w:rPr>
          <w:sz w:val="24"/>
        </w:rPr>
        <w:t>представить документы и локальные акты, указанные в Законе о персональных данных, и (или) иным образом подт</w:t>
      </w:r>
      <w:r>
        <w:rPr>
          <w:sz w:val="24"/>
        </w:rPr>
        <w:t>вердить принятие мер, предусмотренных Законом о персональных данных, по запросу уполномоченного органа по защите прав субъектов персональных данных.</w:t>
      </w:r>
    </w:p>
    <w:p w:rsidR="00160913" w:rsidRDefault="00CD7B25">
      <w:pPr>
        <w:pStyle w:val="a4"/>
        <w:numPr>
          <w:ilvl w:val="1"/>
          <w:numId w:val="16"/>
        </w:numPr>
        <w:tabs>
          <w:tab w:val="left" w:pos="1271"/>
        </w:tabs>
        <w:ind w:left="851" w:right="3324" w:firstLine="0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права</w:t>
      </w:r>
      <w:r>
        <w:rPr>
          <w:spacing w:val="-10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9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данных. Субъект персональных данных имеет право:</w:t>
      </w:r>
    </w:p>
    <w:p w:rsidR="00160913" w:rsidRDefault="00CD7B25">
      <w:pPr>
        <w:pStyle w:val="a4"/>
        <w:numPr>
          <w:ilvl w:val="0"/>
          <w:numId w:val="12"/>
        </w:numPr>
        <w:tabs>
          <w:tab w:val="left" w:pos="1163"/>
        </w:tabs>
        <w:ind w:right="138" w:firstLine="707"/>
        <w:jc w:val="both"/>
        <w:rPr>
          <w:sz w:val="24"/>
        </w:rPr>
      </w:pPr>
      <w:r>
        <w:rPr>
          <w:sz w:val="24"/>
        </w:rPr>
        <w:t xml:space="preserve">получать информацию, касающуюся обработки его персональных данных, за </w:t>
      </w:r>
      <w:r>
        <w:rPr>
          <w:sz w:val="24"/>
        </w:rPr>
        <w:lastRenderedPageBreak/>
        <w:t>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</w:t>
      </w:r>
      <w:r>
        <w:rPr>
          <w:sz w:val="24"/>
        </w:rPr>
        <w:t xml:space="preserve">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</w:t>
      </w:r>
      <w:proofErr w:type="gramStart"/>
      <w:r>
        <w:rPr>
          <w:sz w:val="24"/>
        </w:rPr>
        <w:t>Перечень информации и порядок ее получения установлен Законом о персональных данных;</w:t>
      </w:r>
      <w:proofErr w:type="gramEnd"/>
    </w:p>
    <w:p w:rsidR="00160913" w:rsidRDefault="00CD7B25">
      <w:pPr>
        <w:pStyle w:val="a4"/>
        <w:numPr>
          <w:ilvl w:val="0"/>
          <w:numId w:val="12"/>
        </w:numPr>
        <w:tabs>
          <w:tab w:val="left" w:pos="1134"/>
        </w:tabs>
        <w:spacing w:before="1"/>
        <w:ind w:right="135" w:firstLine="707"/>
        <w:jc w:val="both"/>
        <w:rPr>
          <w:sz w:val="24"/>
        </w:rPr>
      </w:pPr>
      <w:r>
        <w:rPr>
          <w:sz w:val="24"/>
        </w:rPr>
        <w:t>требовать от</w:t>
      </w:r>
      <w:r>
        <w:rPr>
          <w:sz w:val="24"/>
        </w:rPr>
        <w:t xml:space="preserve">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</w:t>
      </w:r>
      <w:r>
        <w:rPr>
          <w:sz w:val="24"/>
        </w:rPr>
        <w:t xml:space="preserve"> предусмотренные законом меры по</w:t>
      </w:r>
      <w:r>
        <w:rPr>
          <w:spacing w:val="80"/>
          <w:sz w:val="24"/>
        </w:rPr>
        <w:t xml:space="preserve"> </w:t>
      </w:r>
      <w:r>
        <w:rPr>
          <w:sz w:val="24"/>
        </w:rPr>
        <w:t>защите своих прав;</w:t>
      </w:r>
    </w:p>
    <w:p w:rsidR="00160913" w:rsidRDefault="00CD7B25">
      <w:pPr>
        <w:pStyle w:val="a4"/>
        <w:numPr>
          <w:ilvl w:val="0"/>
          <w:numId w:val="12"/>
        </w:numPr>
        <w:tabs>
          <w:tab w:val="left" w:pos="1134"/>
        </w:tabs>
        <w:ind w:right="145" w:firstLine="707"/>
        <w:jc w:val="both"/>
        <w:rPr>
          <w:sz w:val="24"/>
        </w:rPr>
      </w:pPr>
      <w:r>
        <w:rPr>
          <w:sz w:val="24"/>
        </w:rPr>
        <w:t xml:space="preserve">обжаловать в </w:t>
      </w:r>
      <w:proofErr w:type="spellStart"/>
      <w:r>
        <w:rPr>
          <w:sz w:val="24"/>
        </w:rPr>
        <w:t>Роскомнадзоре</w:t>
      </w:r>
      <w:proofErr w:type="spellEnd"/>
      <w:r>
        <w:rPr>
          <w:sz w:val="24"/>
        </w:rPr>
        <w:t xml:space="preserve"> или в судебном порядке неправомерные действия или бездействие Оператора при обработке его персональных данных;</w:t>
      </w:r>
    </w:p>
    <w:p w:rsidR="00160913" w:rsidRDefault="00CD7B25">
      <w:pPr>
        <w:pStyle w:val="a4"/>
        <w:numPr>
          <w:ilvl w:val="0"/>
          <w:numId w:val="12"/>
        </w:numPr>
        <w:tabs>
          <w:tab w:val="left" w:pos="1110"/>
        </w:tabs>
        <w:ind w:right="146" w:firstLine="707"/>
        <w:jc w:val="both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6"/>
          <w:sz w:val="24"/>
        </w:rPr>
        <w:t xml:space="preserve"> </w:t>
      </w:r>
      <w:r>
        <w:rPr>
          <w:sz w:val="24"/>
        </w:rPr>
        <w:t>своих прав</w:t>
      </w:r>
      <w:r>
        <w:rPr>
          <w:spacing w:val="-2"/>
          <w:sz w:val="24"/>
        </w:rPr>
        <w:t xml:space="preserve"> </w:t>
      </w:r>
      <w:r>
        <w:rPr>
          <w:sz w:val="24"/>
        </w:rPr>
        <w:t>и законных интересов,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возмещен</w:t>
      </w:r>
      <w:r>
        <w:rPr>
          <w:sz w:val="24"/>
        </w:rPr>
        <w:t>ие убытков и (или) компенсацию морального вреда в судебном порядке.</w:t>
      </w:r>
    </w:p>
    <w:p w:rsidR="00160913" w:rsidRDefault="00CD7B25">
      <w:pPr>
        <w:pStyle w:val="a4"/>
        <w:numPr>
          <w:ilvl w:val="1"/>
          <w:numId w:val="16"/>
        </w:numPr>
        <w:tabs>
          <w:tab w:val="left" w:pos="1329"/>
        </w:tabs>
        <w:ind w:right="139" w:firstLine="707"/>
        <w:jc w:val="both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исполнением требований настоящей Политики осуществляется уполномоченным лицом, ответственным за организацию обработки персональных данных у Оператора.</w:t>
      </w:r>
    </w:p>
    <w:p w:rsidR="00160913" w:rsidRDefault="00CD7B25">
      <w:pPr>
        <w:pStyle w:val="a4"/>
        <w:numPr>
          <w:ilvl w:val="1"/>
          <w:numId w:val="16"/>
        </w:numPr>
        <w:tabs>
          <w:tab w:val="left" w:pos="1387"/>
        </w:tabs>
        <w:ind w:right="145" w:firstLine="707"/>
        <w:jc w:val="both"/>
        <w:rPr>
          <w:sz w:val="24"/>
        </w:rPr>
      </w:pPr>
      <w:r>
        <w:rPr>
          <w:sz w:val="24"/>
        </w:rPr>
        <w:t>Ответственность за наруше</w:t>
      </w:r>
      <w:r>
        <w:rPr>
          <w:sz w:val="24"/>
        </w:rPr>
        <w:t>ние требований законодательства Российской Федерации и локальных актов Учреждения в сфере обработки и защиты персональных данных определяется в соответствии с законодательством Российской Федерации.</w:t>
      </w:r>
    </w:p>
    <w:p w:rsidR="00160913" w:rsidRDefault="00160913">
      <w:pPr>
        <w:pStyle w:val="a3"/>
        <w:ind w:left="0" w:firstLine="0"/>
        <w:jc w:val="left"/>
      </w:pPr>
    </w:p>
    <w:p w:rsidR="00160913" w:rsidRDefault="00160913">
      <w:pPr>
        <w:pStyle w:val="a3"/>
        <w:spacing w:before="6"/>
        <w:ind w:left="0" w:firstLine="0"/>
        <w:jc w:val="left"/>
      </w:pPr>
    </w:p>
    <w:p w:rsidR="00160913" w:rsidRDefault="00CD7B25">
      <w:pPr>
        <w:pStyle w:val="a4"/>
        <w:numPr>
          <w:ilvl w:val="0"/>
          <w:numId w:val="17"/>
        </w:numPr>
        <w:tabs>
          <w:tab w:val="left" w:pos="2472"/>
        </w:tabs>
        <w:spacing w:line="274" w:lineRule="exact"/>
        <w:ind w:left="2472" w:hanging="306"/>
        <w:jc w:val="left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СБОРА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ДАННЫХ</w:t>
      </w:r>
    </w:p>
    <w:p w:rsidR="00160913" w:rsidRDefault="00CD7B25">
      <w:pPr>
        <w:pStyle w:val="a4"/>
        <w:numPr>
          <w:ilvl w:val="1"/>
          <w:numId w:val="11"/>
        </w:numPr>
        <w:tabs>
          <w:tab w:val="left" w:pos="1329"/>
        </w:tabs>
        <w:ind w:right="142" w:firstLine="707"/>
        <w:jc w:val="both"/>
        <w:rPr>
          <w:sz w:val="24"/>
        </w:rPr>
      </w:pPr>
      <w:r>
        <w:rPr>
          <w:sz w:val="24"/>
        </w:rPr>
        <w:t>Обработка персональных данных ограничивается достижением конкретных, заранее определенных и законных целей. Не допускается обработка персональных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данных, несовместимая с целями сбора персональных данных.</w:t>
      </w:r>
    </w:p>
    <w:p w:rsidR="00160913" w:rsidRDefault="00CD7B25">
      <w:pPr>
        <w:pStyle w:val="a4"/>
        <w:numPr>
          <w:ilvl w:val="1"/>
          <w:numId w:val="11"/>
        </w:numPr>
        <w:tabs>
          <w:tab w:val="left" w:pos="1277"/>
        </w:tabs>
        <w:ind w:right="146" w:firstLine="707"/>
        <w:jc w:val="both"/>
        <w:rPr>
          <w:sz w:val="24"/>
        </w:rPr>
      </w:pPr>
      <w:r>
        <w:rPr>
          <w:sz w:val="24"/>
        </w:rPr>
        <w:t>Обработке подлежат только персональные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данные, котор</w:t>
      </w:r>
      <w:r>
        <w:rPr>
          <w:sz w:val="24"/>
        </w:rPr>
        <w:t xml:space="preserve">ые отвечают целям их </w:t>
      </w:r>
      <w:r>
        <w:rPr>
          <w:spacing w:val="-2"/>
          <w:sz w:val="24"/>
        </w:rPr>
        <w:t>обработки.</w:t>
      </w:r>
    </w:p>
    <w:p w:rsidR="00160913" w:rsidRDefault="00CD7B25">
      <w:pPr>
        <w:pStyle w:val="a4"/>
        <w:numPr>
          <w:ilvl w:val="1"/>
          <w:numId w:val="11"/>
        </w:numPr>
        <w:tabs>
          <w:tab w:val="left" w:pos="1325"/>
        </w:tabs>
        <w:ind w:left="1325" w:hanging="474"/>
        <w:jc w:val="both"/>
        <w:rPr>
          <w:sz w:val="24"/>
        </w:rPr>
      </w:pPr>
      <w:r>
        <w:rPr>
          <w:sz w:val="24"/>
        </w:rPr>
        <w:t>Обработка</w:t>
      </w:r>
      <w:r>
        <w:rPr>
          <w:spacing w:val="47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49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5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5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51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50"/>
          <w:sz w:val="24"/>
        </w:rPr>
        <w:t xml:space="preserve"> </w:t>
      </w:r>
      <w:r>
        <w:rPr>
          <w:spacing w:val="-2"/>
          <w:sz w:val="24"/>
        </w:rPr>
        <w:t>следующих</w:t>
      </w:r>
    </w:p>
    <w:p w:rsidR="00160913" w:rsidRDefault="00CD7B25">
      <w:pPr>
        <w:pStyle w:val="a3"/>
        <w:spacing w:after="8" w:line="274" w:lineRule="exact"/>
        <w:ind w:firstLine="0"/>
        <w:jc w:val="left"/>
      </w:pPr>
      <w:proofErr w:type="gramStart"/>
      <w:r>
        <w:rPr>
          <w:spacing w:val="-2"/>
        </w:rPr>
        <w:t>целях</w:t>
      </w:r>
      <w:proofErr w:type="gramEnd"/>
      <w:r>
        <w:rPr>
          <w:spacing w:val="-2"/>
        </w:rPr>
        <w:t>: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3435"/>
        <w:gridCol w:w="802"/>
        <w:gridCol w:w="1465"/>
        <w:gridCol w:w="2095"/>
      </w:tblGrid>
      <w:tr w:rsidR="00160913" w:rsidTr="000B364E">
        <w:trPr>
          <w:trHeight w:val="551"/>
        </w:trPr>
        <w:tc>
          <w:tcPr>
            <w:tcW w:w="9573" w:type="dxa"/>
            <w:gridSpan w:val="5"/>
          </w:tcPr>
          <w:p w:rsidR="00160913" w:rsidRDefault="00CD7B25">
            <w:pPr>
              <w:pStyle w:val="TableParagraph"/>
              <w:spacing w:line="268" w:lineRule="exact"/>
              <w:ind w:left="815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обработки: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подбор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персонала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(соискателей)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на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вакантные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должности</w:t>
            </w:r>
          </w:p>
          <w:p w:rsidR="00160913" w:rsidRDefault="00CD7B2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Оператора</w:t>
            </w:r>
          </w:p>
        </w:tc>
      </w:tr>
      <w:tr w:rsidR="00160913" w:rsidTr="000B364E">
        <w:trPr>
          <w:trHeight w:val="551"/>
        </w:trPr>
        <w:tc>
          <w:tcPr>
            <w:tcW w:w="1776" w:type="dxa"/>
          </w:tcPr>
          <w:p w:rsidR="00160913" w:rsidRDefault="00CD7B2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Категории</w:t>
            </w:r>
          </w:p>
          <w:p w:rsidR="00160913" w:rsidRDefault="00CD7B2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4237" w:type="dxa"/>
            <w:gridSpan w:val="2"/>
          </w:tcPr>
          <w:p w:rsidR="00160913" w:rsidRDefault="00CD7B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Персональные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данные</w:t>
            </w:r>
          </w:p>
        </w:tc>
        <w:tc>
          <w:tcPr>
            <w:tcW w:w="3560" w:type="dxa"/>
            <w:gridSpan w:val="2"/>
          </w:tcPr>
          <w:p w:rsidR="00160913" w:rsidRDefault="00CD7B2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данные</w:t>
            </w:r>
          </w:p>
        </w:tc>
      </w:tr>
      <w:tr w:rsidR="000B364E" w:rsidTr="000B364E">
        <w:trPr>
          <w:trHeight w:val="551"/>
        </w:trPr>
        <w:tc>
          <w:tcPr>
            <w:tcW w:w="1776" w:type="dxa"/>
          </w:tcPr>
          <w:p w:rsidR="000B364E" w:rsidRDefault="000B364E">
            <w:pPr>
              <w:pStyle w:val="TableParagraph"/>
              <w:spacing w:line="268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Перечень данных</w:t>
            </w:r>
          </w:p>
        </w:tc>
        <w:tc>
          <w:tcPr>
            <w:tcW w:w="4237" w:type="dxa"/>
            <w:gridSpan w:val="2"/>
          </w:tcPr>
          <w:p w:rsidR="000B364E" w:rsidRDefault="000B364E" w:rsidP="000B364E">
            <w:pPr>
              <w:pStyle w:val="TableParagraph"/>
              <w:ind w:left="138" w:right="1223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отчество; </w:t>
            </w:r>
            <w:r>
              <w:rPr>
                <w:spacing w:val="-4"/>
                <w:sz w:val="24"/>
              </w:rPr>
              <w:t>пол;</w:t>
            </w:r>
          </w:p>
          <w:p w:rsidR="000B364E" w:rsidRDefault="000B364E" w:rsidP="000B364E">
            <w:pPr>
              <w:pStyle w:val="TableParagraph"/>
              <w:ind w:left="138" w:right="24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гражданство; </w:t>
            </w:r>
            <w:r>
              <w:rPr>
                <w:sz w:val="24"/>
              </w:rPr>
              <w:t>год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рождения;</w:t>
            </w:r>
          </w:p>
          <w:p w:rsidR="000B364E" w:rsidRDefault="000B364E" w:rsidP="000B364E">
            <w:pPr>
              <w:pStyle w:val="TableParagraph"/>
              <w:ind w:left="138" w:right="2350"/>
              <w:rPr>
                <w:sz w:val="24"/>
              </w:rPr>
            </w:pPr>
            <w:r>
              <w:rPr>
                <w:sz w:val="24"/>
              </w:rPr>
              <w:t>месяц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рождения; дата рождения; место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рождения;</w:t>
            </w:r>
          </w:p>
          <w:p w:rsidR="000B364E" w:rsidRDefault="000B364E" w:rsidP="000B364E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удостоверяющего </w:t>
            </w:r>
            <w:r>
              <w:rPr>
                <w:spacing w:val="-2"/>
                <w:sz w:val="24"/>
              </w:rPr>
              <w:t>личность;</w:t>
            </w:r>
          </w:p>
          <w:p w:rsidR="000B364E" w:rsidRDefault="000B364E" w:rsidP="000B364E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регистрации;</w:t>
            </w:r>
          </w:p>
          <w:p w:rsidR="000B364E" w:rsidRDefault="000B364E" w:rsidP="000B364E">
            <w:pPr>
              <w:pStyle w:val="TableParagraph"/>
              <w:ind w:right="1223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жительства; номер телефона;</w:t>
            </w:r>
          </w:p>
          <w:p w:rsidR="000B364E" w:rsidRDefault="000B364E" w:rsidP="000B364E">
            <w:pPr>
              <w:pStyle w:val="TableParagraph"/>
              <w:ind w:right="1223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почты; </w:t>
            </w:r>
            <w:r>
              <w:rPr>
                <w:spacing w:val="-2"/>
                <w:sz w:val="24"/>
              </w:rPr>
              <w:t>СНИЛС;</w:t>
            </w:r>
          </w:p>
          <w:p w:rsidR="000B364E" w:rsidRDefault="000B364E" w:rsidP="000B364E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ИНН;</w:t>
            </w:r>
          </w:p>
          <w:p w:rsidR="000B364E" w:rsidRDefault="000B364E" w:rsidP="000B364E">
            <w:pPr>
              <w:pStyle w:val="TableParagraph"/>
              <w:ind w:right="1223"/>
              <w:rPr>
                <w:sz w:val="24"/>
              </w:rPr>
            </w:pPr>
            <w:r>
              <w:rPr>
                <w:sz w:val="24"/>
              </w:rPr>
              <w:t>сведения об образовании; сведения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квалификации;</w:t>
            </w:r>
          </w:p>
          <w:p w:rsidR="000B364E" w:rsidRDefault="000B364E" w:rsidP="000B364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подготовке и повышении</w:t>
            </w:r>
            <w:r>
              <w:rPr>
                <w:sz w:val="24"/>
              </w:rPr>
              <w:t xml:space="preserve"> </w:t>
            </w:r>
          </w:p>
          <w:p w:rsidR="000B364E" w:rsidRDefault="000B364E" w:rsidP="000B364E">
            <w:pPr>
              <w:pStyle w:val="TableParagraph"/>
              <w:ind w:right="19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квалификации; </w:t>
            </w:r>
            <w:r>
              <w:rPr>
                <w:sz w:val="24"/>
              </w:rPr>
              <w:t>семейное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положение; </w:t>
            </w:r>
            <w:r>
              <w:rPr>
                <w:spacing w:val="-2"/>
                <w:sz w:val="24"/>
              </w:rPr>
              <w:t>профессия;</w:t>
            </w:r>
            <w:r>
              <w:rPr>
                <w:sz w:val="24"/>
              </w:rPr>
              <w:t xml:space="preserve"> </w:t>
            </w:r>
          </w:p>
          <w:p w:rsidR="000B364E" w:rsidRDefault="000B364E" w:rsidP="000B364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должность;</w:t>
            </w:r>
          </w:p>
          <w:p w:rsidR="000B364E" w:rsidRDefault="000B364E" w:rsidP="000B364E">
            <w:pPr>
              <w:pStyle w:val="TableParagraph"/>
              <w:ind w:right="408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сведения о трудовой деятельности (в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</w:p>
          <w:p w:rsidR="000B364E" w:rsidRDefault="000B364E" w:rsidP="000B364E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текущее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время с указанием наименования и</w:t>
            </w:r>
            <w:r>
              <w:rPr>
                <w:sz w:val="24"/>
              </w:rPr>
              <w:t xml:space="preserve"> </w:t>
            </w:r>
          </w:p>
          <w:p w:rsidR="000B364E" w:rsidRDefault="000B364E" w:rsidP="000B36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расчетного счета организации); отношение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обязанности, сведения о воинском учете;</w:t>
            </w:r>
          </w:p>
          <w:p w:rsidR="000B364E" w:rsidRDefault="000B364E" w:rsidP="000B36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данные,</w:t>
            </w:r>
          </w:p>
          <w:p w:rsidR="000B364E" w:rsidRDefault="000B364E" w:rsidP="000B364E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предоставляемые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соискателями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желанию</w:t>
            </w:r>
          </w:p>
        </w:tc>
        <w:tc>
          <w:tcPr>
            <w:tcW w:w="3560" w:type="dxa"/>
            <w:gridSpan w:val="2"/>
          </w:tcPr>
          <w:p w:rsidR="000B364E" w:rsidRDefault="000B36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здоровья сведения о судимости</w:t>
            </w:r>
          </w:p>
        </w:tc>
      </w:tr>
      <w:tr w:rsidR="00160913" w:rsidTr="000B364E">
        <w:trPr>
          <w:trHeight w:val="551"/>
        </w:trPr>
        <w:tc>
          <w:tcPr>
            <w:tcW w:w="1776" w:type="dxa"/>
          </w:tcPr>
          <w:p w:rsidR="00160913" w:rsidRDefault="00CD7B2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Категории</w:t>
            </w:r>
          </w:p>
          <w:p w:rsidR="00160913" w:rsidRDefault="00CD7B2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субъектов</w:t>
            </w:r>
          </w:p>
        </w:tc>
        <w:tc>
          <w:tcPr>
            <w:tcW w:w="7797" w:type="dxa"/>
            <w:gridSpan w:val="4"/>
          </w:tcPr>
          <w:p w:rsidR="00160913" w:rsidRDefault="00CD7B2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Кандидаты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(соискатели)</w:t>
            </w:r>
          </w:p>
        </w:tc>
      </w:tr>
      <w:tr w:rsidR="00160913" w:rsidTr="000B364E">
        <w:trPr>
          <w:trHeight w:val="554"/>
        </w:trPr>
        <w:tc>
          <w:tcPr>
            <w:tcW w:w="1776" w:type="dxa"/>
          </w:tcPr>
          <w:p w:rsidR="00160913" w:rsidRDefault="00CD7B2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Способы</w:t>
            </w:r>
          </w:p>
          <w:p w:rsidR="00160913" w:rsidRDefault="00CD7B2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обработки</w:t>
            </w:r>
          </w:p>
        </w:tc>
        <w:tc>
          <w:tcPr>
            <w:tcW w:w="7797" w:type="dxa"/>
            <w:gridSpan w:val="4"/>
          </w:tcPr>
          <w:p w:rsidR="00160913" w:rsidRDefault="00CD7B2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Смешанная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обработка,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юридического</w:t>
            </w:r>
            <w:proofErr w:type="gramEnd"/>
          </w:p>
          <w:p w:rsidR="00160913" w:rsidRDefault="00CD7B2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лица,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</w:t>
            </w:r>
          </w:p>
        </w:tc>
      </w:tr>
      <w:tr w:rsidR="00160913" w:rsidTr="000B364E">
        <w:trPr>
          <w:trHeight w:val="552"/>
        </w:trPr>
        <w:tc>
          <w:tcPr>
            <w:tcW w:w="1776" w:type="dxa"/>
          </w:tcPr>
          <w:p w:rsidR="00160913" w:rsidRDefault="00CD7B2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:rsidR="00160913" w:rsidRDefault="00CD7B2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обработки</w:t>
            </w:r>
          </w:p>
        </w:tc>
        <w:tc>
          <w:tcPr>
            <w:tcW w:w="7797" w:type="dxa"/>
            <w:gridSpan w:val="4"/>
          </w:tcPr>
          <w:p w:rsidR="00160913" w:rsidRDefault="00CD7B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кандидатуры</w:t>
            </w:r>
          </w:p>
          <w:p w:rsidR="00160913" w:rsidRDefault="00CD7B2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соискателя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договора</w:t>
            </w:r>
          </w:p>
        </w:tc>
      </w:tr>
      <w:tr w:rsidR="00160913" w:rsidTr="000B364E">
        <w:trPr>
          <w:trHeight w:val="1103"/>
        </w:trPr>
        <w:tc>
          <w:tcPr>
            <w:tcW w:w="1776" w:type="dxa"/>
          </w:tcPr>
          <w:p w:rsidR="00160913" w:rsidRDefault="00CD7B2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:rsidR="00160913" w:rsidRDefault="00CD7B2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хранения</w:t>
            </w:r>
          </w:p>
        </w:tc>
        <w:tc>
          <w:tcPr>
            <w:tcW w:w="7797" w:type="dxa"/>
            <w:gridSpan w:val="4"/>
          </w:tcPr>
          <w:p w:rsidR="00160913" w:rsidRDefault="00CD7B25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срока,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установленного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номенклатурой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 типа документа, в котором содержатся персональные данные, в том числе для анкеты (резюме) соискателя – 30</w:t>
            </w:r>
            <w:r>
              <w:rPr>
                <w:sz w:val="24"/>
              </w:rPr>
              <w:t xml:space="preserve"> дней</w:t>
            </w:r>
          </w:p>
        </w:tc>
      </w:tr>
      <w:tr w:rsidR="00160913" w:rsidTr="000B364E">
        <w:trPr>
          <w:trHeight w:val="1103"/>
        </w:trPr>
        <w:tc>
          <w:tcPr>
            <w:tcW w:w="1776" w:type="dxa"/>
          </w:tcPr>
          <w:p w:rsidR="00160913" w:rsidRDefault="00CD7B2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Порядок уничтожения</w:t>
            </w:r>
          </w:p>
        </w:tc>
        <w:tc>
          <w:tcPr>
            <w:tcW w:w="7797" w:type="dxa"/>
            <w:gridSpan w:val="4"/>
          </w:tcPr>
          <w:p w:rsidR="00160913" w:rsidRDefault="00CD7B25">
            <w:pPr>
              <w:pStyle w:val="TableParagraph"/>
              <w:ind w:right="730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уничтожения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данных в Учреждении в зависимости от способа</w:t>
            </w:r>
            <w:proofErr w:type="gramEnd"/>
            <w:r>
              <w:rPr>
                <w:sz w:val="24"/>
              </w:rPr>
              <w:t xml:space="preserve"> обработки персональных данных и типа носителя персональных данных</w:t>
            </w:r>
          </w:p>
        </w:tc>
      </w:tr>
      <w:tr w:rsidR="00160913" w:rsidTr="000B364E">
        <w:trPr>
          <w:trHeight w:val="551"/>
        </w:trPr>
        <w:tc>
          <w:tcPr>
            <w:tcW w:w="9573" w:type="dxa"/>
            <w:gridSpan w:val="5"/>
          </w:tcPr>
          <w:p w:rsidR="00160913" w:rsidRDefault="00CD7B25">
            <w:pPr>
              <w:pStyle w:val="TableParagraph"/>
              <w:spacing w:line="268" w:lineRule="exact"/>
              <w:ind w:left="815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Цель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обработки: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обеспечение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соблюдения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трудового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законодательства</w:t>
            </w:r>
            <w:r>
              <w:rPr>
                <w:spacing w:val="-5"/>
                <w:sz w:val="24"/>
                <w:u w:val="single"/>
              </w:rPr>
              <w:t xml:space="preserve"> РФ</w:t>
            </w:r>
          </w:p>
        </w:tc>
      </w:tr>
      <w:tr w:rsidR="00160913" w:rsidTr="000B364E">
        <w:trPr>
          <w:trHeight w:val="827"/>
        </w:trPr>
        <w:tc>
          <w:tcPr>
            <w:tcW w:w="1776" w:type="dxa"/>
          </w:tcPr>
          <w:p w:rsidR="00160913" w:rsidRDefault="00CD7B2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Категории данных</w:t>
            </w:r>
          </w:p>
        </w:tc>
        <w:tc>
          <w:tcPr>
            <w:tcW w:w="3435" w:type="dxa"/>
          </w:tcPr>
          <w:p w:rsidR="00160913" w:rsidRDefault="00CD7B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Персональные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данные</w:t>
            </w:r>
          </w:p>
        </w:tc>
        <w:tc>
          <w:tcPr>
            <w:tcW w:w="2267" w:type="dxa"/>
            <w:gridSpan w:val="2"/>
          </w:tcPr>
          <w:p w:rsidR="00160913" w:rsidRDefault="00CD7B2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Специальные персональные</w:t>
            </w:r>
          </w:p>
          <w:p w:rsidR="00160913" w:rsidRDefault="00CD7B2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данные</w:t>
            </w:r>
          </w:p>
        </w:tc>
        <w:tc>
          <w:tcPr>
            <w:tcW w:w="2095" w:type="dxa"/>
          </w:tcPr>
          <w:p w:rsidR="00160913" w:rsidRDefault="00CD7B2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Биометрические персональные</w:t>
            </w:r>
          </w:p>
          <w:p w:rsidR="00160913" w:rsidRDefault="00CD7B2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данные</w:t>
            </w:r>
          </w:p>
        </w:tc>
      </w:tr>
      <w:tr w:rsidR="000B364E" w:rsidTr="000B364E">
        <w:trPr>
          <w:trHeight w:val="827"/>
        </w:trPr>
        <w:tc>
          <w:tcPr>
            <w:tcW w:w="1776" w:type="dxa"/>
          </w:tcPr>
          <w:p w:rsidR="000B364E" w:rsidRDefault="000B364E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Перечень данных</w:t>
            </w:r>
          </w:p>
        </w:tc>
        <w:tc>
          <w:tcPr>
            <w:tcW w:w="3435" w:type="dxa"/>
          </w:tcPr>
          <w:p w:rsidR="000B364E" w:rsidRDefault="000B364E" w:rsidP="000B364E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отчество; </w:t>
            </w:r>
            <w:r>
              <w:rPr>
                <w:spacing w:val="-4"/>
                <w:sz w:val="24"/>
              </w:rPr>
              <w:t>пол;</w:t>
            </w:r>
          </w:p>
          <w:p w:rsidR="000B364E" w:rsidRDefault="000B364E" w:rsidP="000B364E">
            <w:pPr>
              <w:pStyle w:val="TableParagraph"/>
              <w:ind w:left="138" w:right="1665" w:hanging="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гражданство; </w:t>
            </w:r>
            <w:r>
              <w:rPr>
                <w:sz w:val="24"/>
              </w:rPr>
              <w:t>год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рождения;</w:t>
            </w:r>
          </w:p>
          <w:p w:rsidR="000B364E" w:rsidRDefault="000B364E" w:rsidP="000B364E">
            <w:pPr>
              <w:pStyle w:val="TableParagraph"/>
              <w:ind w:right="1549" w:firstLine="33"/>
              <w:rPr>
                <w:sz w:val="24"/>
              </w:rPr>
            </w:pPr>
            <w:r>
              <w:rPr>
                <w:sz w:val="24"/>
              </w:rPr>
              <w:t>месяц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рождения; дата рождения; место рождения;</w:t>
            </w:r>
          </w:p>
          <w:p w:rsidR="000B364E" w:rsidRDefault="000B364E" w:rsidP="000B36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документа,</w:t>
            </w:r>
          </w:p>
          <w:p w:rsidR="000B364E" w:rsidRDefault="000B364E" w:rsidP="000B364E">
            <w:pPr>
              <w:pStyle w:val="TableParagraph"/>
              <w:ind w:right="417"/>
              <w:rPr>
                <w:sz w:val="24"/>
              </w:rPr>
            </w:pPr>
            <w:proofErr w:type="gramStart"/>
            <w:r>
              <w:rPr>
                <w:sz w:val="24"/>
              </w:rPr>
              <w:t>удостоверяющего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личность; адрес регистрации;</w:t>
            </w:r>
          </w:p>
          <w:p w:rsidR="000B364E" w:rsidRDefault="000B364E" w:rsidP="000B364E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жительства; номер телефона;</w:t>
            </w:r>
          </w:p>
          <w:p w:rsidR="000B364E" w:rsidRDefault="000B364E" w:rsidP="000B36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почты; </w:t>
            </w:r>
            <w:r>
              <w:rPr>
                <w:spacing w:val="-2"/>
                <w:sz w:val="24"/>
              </w:rPr>
              <w:t>СНИЛС;</w:t>
            </w:r>
          </w:p>
          <w:p w:rsidR="000B364E" w:rsidRDefault="000B364E" w:rsidP="000B364E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ИНН;</w:t>
            </w:r>
          </w:p>
          <w:p w:rsidR="000B364E" w:rsidRDefault="000B364E" w:rsidP="000B36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сведения об образовании; сведения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квалификации;</w:t>
            </w:r>
          </w:p>
          <w:p w:rsidR="000B364E" w:rsidRDefault="000B364E" w:rsidP="000B364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подготовке и повышении</w:t>
            </w:r>
          </w:p>
          <w:p w:rsidR="000B364E" w:rsidRDefault="000B364E" w:rsidP="000B364E">
            <w:pPr>
              <w:pStyle w:val="TableParagraph"/>
              <w:ind w:right="1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квалификации; </w:t>
            </w:r>
            <w:r>
              <w:rPr>
                <w:sz w:val="24"/>
              </w:rPr>
              <w:t>семейное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положение; </w:t>
            </w:r>
            <w:r>
              <w:rPr>
                <w:spacing w:val="-2"/>
                <w:sz w:val="24"/>
              </w:rPr>
              <w:t>доходы;</w:t>
            </w:r>
          </w:p>
          <w:p w:rsidR="000B364E" w:rsidRDefault="000B364E" w:rsidP="000B36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банковской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карты; номер расчетного счета;</w:t>
            </w:r>
          </w:p>
          <w:p w:rsidR="000B364E" w:rsidRDefault="000B364E" w:rsidP="000B36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лицевого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счета; </w:t>
            </w:r>
            <w:r>
              <w:rPr>
                <w:spacing w:val="-2"/>
                <w:sz w:val="24"/>
              </w:rPr>
              <w:t>профессия;</w:t>
            </w:r>
          </w:p>
          <w:p w:rsidR="000B364E" w:rsidRDefault="000B364E" w:rsidP="000B364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должность;</w:t>
            </w:r>
          </w:p>
          <w:p w:rsidR="000B364E" w:rsidRDefault="000B364E" w:rsidP="000B36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трудовой </w:t>
            </w:r>
            <w:r>
              <w:rPr>
                <w:spacing w:val="-2"/>
                <w:sz w:val="24"/>
              </w:rPr>
              <w:lastRenderedPageBreak/>
              <w:t>деятельности</w:t>
            </w:r>
          </w:p>
          <w:p w:rsidR="000B364E" w:rsidRDefault="000B364E" w:rsidP="000B364E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стаж </w:t>
            </w:r>
            <w:r>
              <w:rPr>
                <w:spacing w:val="-2"/>
                <w:sz w:val="24"/>
              </w:rPr>
              <w:t>работы,</w:t>
            </w:r>
            <w:proofErr w:type="gramEnd"/>
          </w:p>
          <w:p w:rsidR="000B364E" w:rsidRDefault="000B364E" w:rsidP="000B364E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данные о трудовой занятости 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текущее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указанием наименования и расчетного счета организации);</w:t>
            </w:r>
          </w:p>
          <w:p w:rsidR="000B364E" w:rsidRDefault="000B364E" w:rsidP="000B36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отношение к воинской обязанности,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воинском учете;</w:t>
            </w:r>
          </w:p>
          <w:p w:rsidR="000B364E" w:rsidRDefault="000B364E" w:rsidP="000B36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иные персональные данные, предоставляемые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работниками 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требованиями трудового законодательства</w:t>
            </w:r>
          </w:p>
        </w:tc>
        <w:tc>
          <w:tcPr>
            <w:tcW w:w="2267" w:type="dxa"/>
            <w:gridSpan w:val="2"/>
          </w:tcPr>
          <w:p w:rsidR="000B364E" w:rsidRDefault="000B364E">
            <w:pPr>
              <w:pStyle w:val="TableParagraph"/>
              <w:ind w:left="108"/>
              <w:rPr>
                <w:spacing w:val="-2"/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 xml:space="preserve">состоянии здоровья; </w:t>
            </w:r>
            <w:r>
              <w:rPr>
                <w:sz w:val="24"/>
              </w:rPr>
              <w:t>сведения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судимости</w:t>
            </w:r>
          </w:p>
        </w:tc>
        <w:tc>
          <w:tcPr>
            <w:tcW w:w="2095" w:type="dxa"/>
          </w:tcPr>
          <w:p w:rsidR="000B364E" w:rsidRDefault="000B364E" w:rsidP="000B364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данные</w:t>
            </w:r>
          </w:p>
          <w:p w:rsidR="000B364E" w:rsidRDefault="000B364E" w:rsidP="000B364E">
            <w:pPr>
              <w:pStyle w:val="TableParagraph"/>
              <w:ind w:left="108" w:right="1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изображения </w:t>
            </w:r>
            <w:r>
              <w:rPr>
                <w:sz w:val="24"/>
              </w:rPr>
              <w:t>лица,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полученные с помощью фот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видео устройств, </w:t>
            </w:r>
            <w:r>
              <w:rPr>
                <w:spacing w:val="-2"/>
                <w:sz w:val="24"/>
              </w:rPr>
              <w:t>позволяющие установить</w:t>
            </w:r>
          </w:p>
          <w:p w:rsidR="000B364E" w:rsidRDefault="000B364E" w:rsidP="000B364E">
            <w:pPr>
              <w:pStyle w:val="TableParagraph"/>
              <w:ind w:left="108" w:right="1032"/>
              <w:rPr>
                <w:sz w:val="24"/>
              </w:rPr>
            </w:pPr>
            <w:r>
              <w:rPr>
                <w:spacing w:val="-2"/>
                <w:sz w:val="24"/>
              </w:rPr>
              <w:t>личность субъекта</w:t>
            </w:r>
          </w:p>
          <w:p w:rsidR="000B364E" w:rsidRDefault="000B364E" w:rsidP="000B364E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персональных данных</w:t>
            </w:r>
          </w:p>
        </w:tc>
      </w:tr>
    </w:tbl>
    <w:p w:rsidR="00160913" w:rsidRDefault="00160913">
      <w:pPr>
        <w:pStyle w:val="TableParagraph"/>
        <w:spacing w:line="264" w:lineRule="exact"/>
        <w:rPr>
          <w:sz w:val="24"/>
        </w:rPr>
        <w:sectPr w:rsidR="00160913" w:rsidSect="00B50DB9">
          <w:type w:val="continuous"/>
          <w:pgSz w:w="11910" w:h="16840"/>
          <w:pgMar w:top="709" w:right="708" w:bottom="280" w:left="1134" w:header="720" w:footer="720" w:gutter="0"/>
          <w:cols w:space="720"/>
        </w:sectPr>
      </w:pP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7796"/>
      </w:tblGrid>
      <w:tr w:rsidR="00160913" w:rsidTr="00B50DB9">
        <w:trPr>
          <w:trHeight w:val="551"/>
        </w:trPr>
        <w:tc>
          <w:tcPr>
            <w:tcW w:w="1776" w:type="dxa"/>
          </w:tcPr>
          <w:p w:rsidR="00160913" w:rsidRDefault="00CD7B2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Категории</w:t>
            </w:r>
          </w:p>
          <w:p w:rsidR="00160913" w:rsidRDefault="00CD7B2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субъектов</w:t>
            </w:r>
          </w:p>
        </w:tc>
        <w:tc>
          <w:tcPr>
            <w:tcW w:w="7796" w:type="dxa"/>
          </w:tcPr>
          <w:p w:rsidR="00160913" w:rsidRDefault="00CD7B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Работники,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Уволенные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работники</w:t>
            </w:r>
          </w:p>
        </w:tc>
      </w:tr>
      <w:tr w:rsidR="00160913" w:rsidTr="00B50DB9">
        <w:trPr>
          <w:trHeight w:val="553"/>
        </w:trPr>
        <w:tc>
          <w:tcPr>
            <w:tcW w:w="1776" w:type="dxa"/>
          </w:tcPr>
          <w:p w:rsidR="00160913" w:rsidRDefault="00CD7B2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Способы</w:t>
            </w:r>
          </w:p>
          <w:p w:rsidR="00160913" w:rsidRDefault="00CD7B2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обработки</w:t>
            </w:r>
          </w:p>
        </w:tc>
        <w:tc>
          <w:tcPr>
            <w:tcW w:w="7796" w:type="dxa"/>
          </w:tcPr>
          <w:p w:rsidR="00160913" w:rsidRDefault="00CD7B2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Смешанная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обработка,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юридического</w:t>
            </w:r>
            <w:proofErr w:type="gramEnd"/>
          </w:p>
          <w:p w:rsidR="00160913" w:rsidRDefault="00CD7B2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лица,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</w:t>
            </w:r>
          </w:p>
        </w:tc>
      </w:tr>
      <w:tr w:rsidR="00160913" w:rsidTr="00B50DB9">
        <w:trPr>
          <w:trHeight w:val="551"/>
        </w:trPr>
        <w:tc>
          <w:tcPr>
            <w:tcW w:w="1776" w:type="dxa"/>
          </w:tcPr>
          <w:p w:rsidR="00160913" w:rsidRDefault="00CD7B2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:rsidR="00160913" w:rsidRDefault="00CD7B2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обработки</w:t>
            </w:r>
          </w:p>
        </w:tc>
        <w:tc>
          <w:tcPr>
            <w:tcW w:w="7796" w:type="dxa"/>
          </w:tcPr>
          <w:p w:rsidR="00160913" w:rsidRDefault="00CD7B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завершения,</w:t>
            </w:r>
          </w:p>
          <w:p w:rsidR="00160913" w:rsidRDefault="00CD7B25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необходимого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</w:t>
            </w:r>
            <w:proofErr w:type="gramEnd"/>
          </w:p>
        </w:tc>
      </w:tr>
      <w:tr w:rsidR="00160913" w:rsidTr="00B50DB9">
        <w:trPr>
          <w:trHeight w:val="828"/>
        </w:trPr>
        <w:tc>
          <w:tcPr>
            <w:tcW w:w="1776" w:type="dxa"/>
          </w:tcPr>
          <w:p w:rsidR="00160913" w:rsidRDefault="00CD7B2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:rsidR="00160913" w:rsidRDefault="00CD7B2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хранения</w:t>
            </w:r>
          </w:p>
        </w:tc>
        <w:tc>
          <w:tcPr>
            <w:tcW w:w="7796" w:type="dxa"/>
          </w:tcPr>
          <w:p w:rsidR="00160913" w:rsidRDefault="00CD7B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срока,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номенклатурой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от</w:t>
            </w:r>
            <w:proofErr w:type="gramEnd"/>
          </w:p>
          <w:p w:rsidR="00160913" w:rsidRDefault="00CD7B25">
            <w:pPr>
              <w:pStyle w:val="TableParagraph"/>
              <w:spacing w:line="270" w:lineRule="atLeast"/>
              <w:ind w:right="198"/>
              <w:rPr>
                <w:sz w:val="24"/>
              </w:rPr>
            </w:pPr>
            <w:r>
              <w:rPr>
                <w:sz w:val="24"/>
              </w:rPr>
              <w:t>типа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 числе в составе личных дел – 50 лет</w:t>
            </w:r>
          </w:p>
        </w:tc>
      </w:tr>
      <w:tr w:rsidR="00160913" w:rsidTr="00B50DB9">
        <w:trPr>
          <w:trHeight w:val="275"/>
        </w:trPr>
        <w:tc>
          <w:tcPr>
            <w:tcW w:w="1776" w:type="dxa"/>
          </w:tcPr>
          <w:p w:rsidR="00160913" w:rsidRDefault="00CD7B2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Порядок</w:t>
            </w:r>
          </w:p>
        </w:tc>
        <w:tc>
          <w:tcPr>
            <w:tcW w:w="7796" w:type="dxa"/>
          </w:tcPr>
          <w:p w:rsidR="00160913" w:rsidRDefault="00CD7B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уничтожения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</w:tr>
    </w:tbl>
    <w:p w:rsidR="00160913" w:rsidRDefault="00160913">
      <w:pPr>
        <w:pStyle w:val="TableParagraph"/>
        <w:spacing w:line="256" w:lineRule="exact"/>
        <w:rPr>
          <w:sz w:val="24"/>
        </w:rPr>
        <w:sectPr w:rsidR="00160913">
          <w:type w:val="continuous"/>
          <w:pgSz w:w="11910" w:h="16840"/>
          <w:pgMar w:top="1100" w:right="708" w:bottom="1041" w:left="1559" w:header="720" w:footer="720" w:gutter="0"/>
          <w:cols w:space="720"/>
        </w:sectPr>
      </w:pP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7797"/>
      </w:tblGrid>
      <w:tr w:rsidR="00160913" w:rsidTr="00B50DB9">
        <w:trPr>
          <w:trHeight w:val="554"/>
        </w:trPr>
        <w:tc>
          <w:tcPr>
            <w:tcW w:w="1776" w:type="dxa"/>
          </w:tcPr>
          <w:p w:rsidR="00160913" w:rsidRDefault="00CD7B2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уничтожения</w:t>
            </w:r>
          </w:p>
        </w:tc>
        <w:tc>
          <w:tcPr>
            <w:tcW w:w="7797" w:type="dxa"/>
          </w:tcPr>
          <w:p w:rsidR="00160913" w:rsidRDefault="00CD7B25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Учреждении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персональных </w:t>
            </w:r>
            <w:r>
              <w:rPr>
                <w:spacing w:val="-2"/>
                <w:sz w:val="24"/>
              </w:rPr>
              <w:t>данных</w:t>
            </w:r>
          </w:p>
          <w:p w:rsidR="00160913" w:rsidRDefault="00CD7B2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</w:tr>
      <w:tr w:rsidR="00160913" w:rsidTr="00B50DB9">
        <w:trPr>
          <w:trHeight w:val="827"/>
        </w:trPr>
        <w:tc>
          <w:tcPr>
            <w:tcW w:w="9573" w:type="dxa"/>
            <w:gridSpan w:val="2"/>
          </w:tcPr>
          <w:p w:rsidR="00160913" w:rsidRDefault="00CD7B25">
            <w:pPr>
              <w:pStyle w:val="TableParagraph"/>
              <w:spacing w:before="255" w:line="270" w:lineRule="atLeast"/>
              <w:ind w:left="107" w:firstLine="707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Цель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обработки: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подготовка,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заключение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исполнение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гражданско-правового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договора</w:t>
            </w:r>
          </w:p>
        </w:tc>
      </w:tr>
      <w:tr w:rsidR="00160913" w:rsidTr="00B50DB9">
        <w:trPr>
          <w:trHeight w:val="551"/>
        </w:trPr>
        <w:tc>
          <w:tcPr>
            <w:tcW w:w="1776" w:type="dxa"/>
          </w:tcPr>
          <w:p w:rsidR="00160913" w:rsidRDefault="00CD7B2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Категории</w:t>
            </w:r>
          </w:p>
          <w:p w:rsidR="00160913" w:rsidRDefault="00CD7B2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7797" w:type="dxa"/>
          </w:tcPr>
          <w:p w:rsidR="00160913" w:rsidRDefault="00CD7B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Персональные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данные</w:t>
            </w:r>
          </w:p>
        </w:tc>
      </w:tr>
      <w:tr w:rsidR="000B364E" w:rsidTr="00B50DB9">
        <w:trPr>
          <w:trHeight w:val="551"/>
        </w:trPr>
        <w:tc>
          <w:tcPr>
            <w:tcW w:w="1776" w:type="dxa"/>
          </w:tcPr>
          <w:p w:rsidR="000B364E" w:rsidRDefault="000B364E" w:rsidP="005A6E32">
            <w:pPr>
              <w:pStyle w:val="TableParagraph"/>
              <w:ind w:left="107" w:right="683"/>
              <w:rPr>
                <w:sz w:val="24"/>
              </w:rPr>
            </w:pPr>
            <w:r>
              <w:rPr>
                <w:spacing w:val="-2"/>
                <w:sz w:val="24"/>
              </w:rPr>
              <w:t>Перечень данных</w:t>
            </w:r>
          </w:p>
        </w:tc>
        <w:tc>
          <w:tcPr>
            <w:tcW w:w="7797" w:type="dxa"/>
          </w:tcPr>
          <w:p w:rsidR="000B364E" w:rsidRDefault="000B364E" w:rsidP="005A6E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отчество;</w:t>
            </w:r>
          </w:p>
          <w:p w:rsidR="000B364E" w:rsidRDefault="000B364E" w:rsidP="005A6E32">
            <w:pPr>
              <w:pStyle w:val="TableParagraph"/>
              <w:ind w:right="2268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удостоверяющего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личность; адрес регистрации;</w:t>
            </w:r>
          </w:p>
          <w:p w:rsidR="000B364E" w:rsidRDefault="000B364E" w:rsidP="005A6E32">
            <w:pPr>
              <w:pStyle w:val="TableParagraph"/>
              <w:ind w:right="4614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жительства; номер телефона;</w:t>
            </w:r>
          </w:p>
          <w:p w:rsidR="000B364E" w:rsidRDefault="000B364E" w:rsidP="005A6E32">
            <w:pPr>
              <w:pStyle w:val="TableParagraph"/>
              <w:ind w:right="4614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почты; </w:t>
            </w:r>
            <w:r>
              <w:rPr>
                <w:spacing w:val="-4"/>
                <w:sz w:val="24"/>
              </w:rPr>
              <w:t>ИНН;</w:t>
            </w:r>
          </w:p>
          <w:p w:rsidR="000B364E" w:rsidRDefault="000B364E" w:rsidP="005A6E3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СНИЛС;</w:t>
            </w:r>
          </w:p>
          <w:p w:rsidR="000B364E" w:rsidRDefault="000B364E" w:rsidP="005A6E32">
            <w:pPr>
              <w:pStyle w:val="TableParagraph"/>
              <w:ind w:right="4614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банковской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карты; номер расчетного счета;</w:t>
            </w:r>
          </w:p>
          <w:p w:rsidR="000B364E" w:rsidRDefault="000B364E" w:rsidP="005A6E3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лицевого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счета;</w:t>
            </w:r>
          </w:p>
          <w:p w:rsidR="000B364E" w:rsidRDefault="000B364E" w:rsidP="005A6E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персональные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данные,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предоставляемые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лицами, необходимые для заключения и исполнения договоров</w:t>
            </w:r>
          </w:p>
        </w:tc>
      </w:tr>
      <w:tr w:rsidR="000B364E" w:rsidTr="00B50DB9">
        <w:trPr>
          <w:trHeight w:val="551"/>
        </w:trPr>
        <w:tc>
          <w:tcPr>
            <w:tcW w:w="1776" w:type="dxa"/>
          </w:tcPr>
          <w:p w:rsidR="000B364E" w:rsidRDefault="000B36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Категории</w:t>
            </w:r>
          </w:p>
          <w:p w:rsidR="000B364E" w:rsidRDefault="000B364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субъектов</w:t>
            </w:r>
          </w:p>
        </w:tc>
        <w:tc>
          <w:tcPr>
            <w:tcW w:w="7797" w:type="dxa"/>
          </w:tcPr>
          <w:p w:rsidR="000B364E" w:rsidRDefault="000B36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Контрагенты,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Представители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контрагентов,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Выгодоприобретатели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0B364E" w:rsidRDefault="000B36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договорам</w:t>
            </w:r>
          </w:p>
        </w:tc>
      </w:tr>
      <w:tr w:rsidR="000B364E" w:rsidTr="00B50DB9">
        <w:trPr>
          <w:trHeight w:val="551"/>
        </w:trPr>
        <w:tc>
          <w:tcPr>
            <w:tcW w:w="1776" w:type="dxa"/>
          </w:tcPr>
          <w:p w:rsidR="000B364E" w:rsidRDefault="000B36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Способы</w:t>
            </w:r>
          </w:p>
          <w:p w:rsidR="000B364E" w:rsidRDefault="000B364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обработки</w:t>
            </w:r>
          </w:p>
        </w:tc>
        <w:tc>
          <w:tcPr>
            <w:tcW w:w="7797" w:type="dxa"/>
          </w:tcPr>
          <w:p w:rsidR="000B364E" w:rsidRDefault="000B36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Смешанная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обработка,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юридического</w:t>
            </w:r>
            <w:proofErr w:type="gramEnd"/>
          </w:p>
          <w:p w:rsidR="000B364E" w:rsidRDefault="000B36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лица,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</w:t>
            </w:r>
          </w:p>
        </w:tc>
      </w:tr>
      <w:tr w:rsidR="000B364E" w:rsidTr="00B50DB9">
        <w:trPr>
          <w:trHeight w:val="552"/>
        </w:trPr>
        <w:tc>
          <w:tcPr>
            <w:tcW w:w="1776" w:type="dxa"/>
          </w:tcPr>
          <w:p w:rsidR="000B364E" w:rsidRDefault="000B36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:rsidR="000B364E" w:rsidRDefault="000B364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обработки</w:t>
            </w:r>
          </w:p>
        </w:tc>
        <w:tc>
          <w:tcPr>
            <w:tcW w:w="7797" w:type="dxa"/>
          </w:tcPr>
          <w:p w:rsidR="000B364E" w:rsidRDefault="000B36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заключенного</w:t>
            </w:r>
            <w:r>
              <w:rPr>
                <w:spacing w:val="-2"/>
                <w:sz w:val="24"/>
              </w:rPr>
              <w:t xml:space="preserve"> договора</w:t>
            </w:r>
          </w:p>
        </w:tc>
      </w:tr>
      <w:tr w:rsidR="000B364E" w:rsidTr="00B50DB9">
        <w:trPr>
          <w:trHeight w:val="553"/>
        </w:trPr>
        <w:tc>
          <w:tcPr>
            <w:tcW w:w="1776" w:type="dxa"/>
          </w:tcPr>
          <w:p w:rsidR="000B364E" w:rsidRDefault="000B364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:rsidR="000B364E" w:rsidRDefault="000B364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хранения</w:t>
            </w:r>
          </w:p>
        </w:tc>
        <w:tc>
          <w:tcPr>
            <w:tcW w:w="7797" w:type="dxa"/>
          </w:tcPr>
          <w:p w:rsidR="000B364E" w:rsidRDefault="000B36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срока,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номенклатурой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от</w:t>
            </w:r>
            <w:proofErr w:type="gramEnd"/>
          </w:p>
          <w:p w:rsidR="000B364E" w:rsidRDefault="000B36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типа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данные</w:t>
            </w:r>
          </w:p>
        </w:tc>
      </w:tr>
      <w:tr w:rsidR="000B364E" w:rsidTr="00B50DB9">
        <w:trPr>
          <w:trHeight w:val="827"/>
        </w:trPr>
        <w:tc>
          <w:tcPr>
            <w:tcW w:w="1776" w:type="dxa"/>
          </w:tcPr>
          <w:p w:rsidR="000B364E" w:rsidRDefault="000B364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Порядок уничтожения</w:t>
            </w:r>
          </w:p>
        </w:tc>
        <w:tc>
          <w:tcPr>
            <w:tcW w:w="7797" w:type="dxa"/>
          </w:tcPr>
          <w:p w:rsidR="000B364E" w:rsidRDefault="000B36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уничтожения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0B364E" w:rsidRDefault="000B364E">
            <w:pPr>
              <w:pStyle w:val="TableParagraph"/>
              <w:spacing w:line="270" w:lineRule="atLeast"/>
              <w:ind w:right="178"/>
              <w:rPr>
                <w:sz w:val="24"/>
              </w:rPr>
            </w:pPr>
            <w:proofErr w:type="gramStart"/>
            <w:r>
              <w:rPr>
                <w:sz w:val="24"/>
              </w:rPr>
              <w:t>Учреждении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 и типа носителя персональных данных</w:t>
            </w:r>
          </w:p>
        </w:tc>
      </w:tr>
      <w:tr w:rsidR="000B364E" w:rsidTr="00B50DB9">
        <w:trPr>
          <w:trHeight w:val="827"/>
        </w:trPr>
        <w:tc>
          <w:tcPr>
            <w:tcW w:w="9573" w:type="dxa"/>
            <w:gridSpan w:val="2"/>
          </w:tcPr>
          <w:p w:rsidR="000B364E" w:rsidRDefault="000B364E">
            <w:pPr>
              <w:pStyle w:val="TableParagraph"/>
              <w:spacing w:before="267"/>
              <w:ind w:left="815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4.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Цель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обработки: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обеспечение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пропускного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режима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на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территорию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Оператора</w:t>
            </w:r>
          </w:p>
        </w:tc>
      </w:tr>
      <w:tr w:rsidR="000B364E" w:rsidTr="00B50DB9">
        <w:trPr>
          <w:trHeight w:val="551"/>
        </w:trPr>
        <w:tc>
          <w:tcPr>
            <w:tcW w:w="1776" w:type="dxa"/>
          </w:tcPr>
          <w:p w:rsidR="000B364E" w:rsidRDefault="000B36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Категории</w:t>
            </w:r>
          </w:p>
          <w:p w:rsidR="000B364E" w:rsidRDefault="000B364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7797" w:type="dxa"/>
          </w:tcPr>
          <w:p w:rsidR="000B364E" w:rsidRDefault="000B36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Персональные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данные</w:t>
            </w:r>
          </w:p>
        </w:tc>
      </w:tr>
      <w:tr w:rsidR="000B364E" w:rsidTr="00B50DB9">
        <w:trPr>
          <w:trHeight w:val="552"/>
        </w:trPr>
        <w:tc>
          <w:tcPr>
            <w:tcW w:w="1776" w:type="dxa"/>
          </w:tcPr>
          <w:p w:rsidR="000B364E" w:rsidRDefault="000B36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Перечень</w:t>
            </w:r>
          </w:p>
          <w:p w:rsidR="000B364E" w:rsidRDefault="000B364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7797" w:type="dxa"/>
          </w:tcPr>
          <w:p w:rsidR="000B364E" w:rsidRDefault="000B36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отчество;</w:t>
            </w:r>
          </w:p>
          <w:p w:rsidR="000B364E" w:rsidRDefault="000B36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документа, удостоверяющего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личность</w:t>
            </w:r>
          </w:p>
        </w:tc>
      </w:tr>
      <w:tr w:rsidR="000B364E" w:rsidTr="00B50DB9">
        <w:trPr>
          <w:trHeight w:val="1103"/>
        </w:trPr>
        <w:tc>
          <w:tcPr>
            <w:tcW w:w="1776" w:type="dxa"/>
          </w:tcPr>
          <w:p w:rsidR="000B364E" w:rsidRDefault="000B364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Категории субъектов</w:t>
            </w:r>
          </w:p>
        </w:tc>
        <w:tc>
          <w:tcPr>
            <w:tcW w:w="7797" w:type="dxa"/>
          </w:tcPr>
          <w:p w:rsidR="000B364E" w:rsidRDefault="000B364E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Посетители,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Уволенные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Кандидаты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работу (соискатели), Контрагенты, Представители контрагентов,</w:t>
            </w:r>
            <w:proofErr w:type="gramEnd"/>
          </w:p>
          <w:p w:rsidR="000B364E" w:rsidRDefault="000B364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Выгодоприобретатели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договорам,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Учащиеся,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Законные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представители </w:t>
            </w:r>
            <w:r>
              <w:rPr>
                <w:spacing w:val="-2"/>
                <w:sz w:val="24"/>
              </w:rPr>
              <w:t>учащихся</w:t>
            </w:r>
          </w:p>
        </w:tc>
      </w:tr>
      <w:tr w:rsidR="000B364E" w:rsidTr="00B50DB9">
        <w:trPr>
          <w:trHeight w:val="551"/>
        </w:trPr>
        <w:tc>
          <w:tcPr>
            <w:tcW w:w="1776" w:type="dxa"/>
          </w:tcPr>
          <w:p w:rsidR="000B364E" w:rsidRDefault="000B364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Способы</w:t>
            </w:r>
          </w:p>
          <w:p w:rsidR="000B364E" w:rsidRDefault="000B364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обработки</w:t>
            </w:r>
          </w:p>
        </w:tc>
        <w:tc>
          <w:tcPr>
            <w:tcW w:w="7797" w:type="dxa"/>
          </w:tcPr>
          <w:p w:rsidR="000B364E" w:rsidRDefault="000B364E">
            <w:pPr>
              <w:pStyle w:val="TableParagraph"/>
              <w:spacing w:line="26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Неавтоматизированная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учета</w:t>
            </w:r>
          </w:p>
          <w:p w:rsidR="000B364E" w:rsidRDefault="000B36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посетителей</w:t>
            </w:r>
          </w:p>
        </w:tc>
      </w:tr>
      <w:tr w:rsidR="000B364E" w:rsidTr="00B50DB9">
        <w:trPr>
          <w:trHeight w:val="554"/>
        </w:trPr>
        <w:tc>
          <w:tcPr>
            <w:tcW w:w="1776" w:type="dxa"/>
          </w:tcPr>
          <w:p w:rsidR="000B364E" w:rsidRDefault="000B364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:rsidR="000B364E" w:rsidRDefault="000B364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обработки</w:t>
            </w:r>
          </w:p>
        </w:tc>
        <w:tc>
          <w:tcPr>
            <w:tcW w:w="7797" w:type="dxa"/>
          </w:tcPr>
          <w:p w:rsidR="000B364E" w:rsidRDefault="000B36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2"/>
                <w:sz w:val="24"/>
              </w:rPr>
              <w:t xml:space="preserve"> посетителей</w:t>
            </w:r>
          </w:p>
        </w:tc>
      </w:tr>
      <w:tr w:rsidR="000B364E" w:rsidTr="00B50DB9">
        <w:trPr>
          <w:trHeight w:val="551"/>
        </w:trPr>
        <w:tc>
          <w:tcPr>
            <w:tcW w:w="1776" w:type="dxa"/>
          </w:tcPr>
          <w:p w:rsidR="000B364E" w:rsidRDefault="000B36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:rsidR="000B364E" w:rsidRDefault="000B364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хранения</w:t>
            </w:r>
          </w:p>
        </w:tc>
        <w:tc>
          <w:tcPr>
            <w:tcW w:w="7797" w:type="dxa"/>
          </w:tcPr>
          <w:p w:rsidR="000B364E" w:rsidRDefault="000B36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срока,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номенклатурой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от</w:t>
            </w:r>
            <w:proofErr w:type="gramEnd"/>
          </w:p>
          <w:p w:rsidR="000B364E" w:rsidRDefault="000B36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типа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данные</w:t>
            </w:r>
          </w:p>
        </w:tc>
      </w:tr>
      <w:tr w:rsidR="000B364E" w:rsidTr="00B50DB9">
        <w:trPr>
          <w:trHeight w:val="827"/>
        </w:trPr>
        <w:tc>
          <w:tcPr>
            <w:tcW w:w="1776" w:type="dxa"/>
          </w:tcPr>
          <w:p w:rsidR="000B364E" w:rsidRDefault="000B364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Порядок уничтожения</w:t>
            </w:r>
          </w:p>
        </w:tc>
        <w:tc>
          <w:tcPr>
            <w:tcW w:w="7797" w:type="dxa"/>
          </w:tcPr>
          <w:p w:rsidR="000B364E" w:rsidRDefault="000B36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уничтожения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0B364E" w:rsidRDefault="000B364E">
            <w:pPr>
              <w:pStyle w:val="TableParagraph"/>
              <w:spacing w:line="270" w:lineRule="atLeast"/>
              <w:ind w:right="178"/>
              <w:rPr>
                <w:sz w:val="24"/>
              </w:rPr>
            </w:pPr>
            <w:proofErr w:type="gramStart"/>
            <w:r>
              <w:rPr>
                <w:sz w:val="24"/>
              </w:rPr>
              <w:t>Учреждении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 и типа носителя персональных данных</w:t>
            </w:r>
          </w:p>
        </w:tc>
      </w:tr>
    </w:tbl>
    <w:p w:rsidR="00160913" w:rsidRDefault="00160913">
      <w:pPr>
        <w:pStyle w:val="TableParagraph"/>
        <w:spacing w:line="270" w:lineRule="atLeast"/>
        <w:rPr>
          <w:sz w:val="24"/>
        </w:rPr>
        <w:sectPr w:rsidR="00160913">
          <w:type w:val="continuous"/>
          <w:pgSz w:w="11910" w:h="16840"/>
          <w:pgMar w:top="1100" w:right="708" w:bottom="798" w:left="1559" w:header="720" w:footer="720" w:gutter="0"/>
          <w:cols w:space="720"/>
        </w:sectPr>
      </w:pP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3639"/>
        <w:gridCol w:w="2014"/>
        <w:gridCol w:w="2143"/>
      </w:tblGrid>
      <w:tr w:rsidR="00160913" w:rsidTr="00B50DB9">
        <w:trPr>
          <w:trHeight w:val="830"/>
        </w:trPr>
        <w:tc>
          <w:tcPr>
            <w:tcW w:w="9572" w:type="dxa"/>
            <w:gridSpan w:val="4"/>
          </w:tcPr>
          <w:p w:rsidR="00160913" w:rsidRDefault="00CD7B25">
            <w:pPr>
              <w:pStyle w:val="TableParagraph"/>
              <w:spacing w:before="270"/>
              <w:ind w:left="815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5.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Цель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обработки: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обеспечение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соблюдения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трудового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законодательства</w:t>
            </w:r>
            <w:r>
              <w:rPr>
                <w:spacing w:val="-5"/>
                <w:sz w:val="24"/>
                <w:u w:val="single"/>
              </w:rPr>
              <w:t xml:space="preserve"> РФ</w:t>
            </w:r>
          </w:p>
        </w:tc>
      </w:tr>
      <w:tr w:rsidR="00160913" w:rsidTr="00B50DB9">
        <w:trPr>
          <w:trHeight w:val="551"/>
        </w:trPr>
        <w:tc>
          <w:tcPr>
            <w:tcW w:w="1776" w:type="dxa"/>
          </w:tcPr>
          <w:p w:rsidR="00160913" w:rsidRDefault="00CD7B2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Категории</w:t>
            </w:r>
          </w:p>
          <w:p w:rsidR="00160913" w:rsidRDefault="00CD7B2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7796" w:type="dxa"/>
            <w:gridSpan w:val="3"/>
          </w:tcPr>
          <w:p w:rsidR="00160913" w:rsidRDefault="00CD7B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Персональные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данные</w:t>
            </w:r>
          </w:p>
        </w:tc>
      </w:tr>
      <w:tr w:rsidR="00160913" w:rsidTr="00B50DB9">
        <w:trPr>
          <w:trHeight w:val="4416"/>
        </w:trPr>
        <w:tc>
          <w:tcPr>
            <w:tcW w:w="1776" w:type="dxa"/>
          </w:tcPr>
          <w:p w:rsidR="00160913" w:rsidRDefault="00CD7B25">
            <w:pPr>
              <w:pStyle w:val="TableParagraph"/>
              <w:ind w:left="107" w:right="683"/>
              <w:rPr>
                <w:sz w:val="24"/>
              </w:rPr>
            </w:pPr>
            <w:r>
              <w:rPr>
                <w:spacing w:val="-2"/>
                <w:sz w:val="24"/>
              </w:rPr>
              <w:t>Перечень данных</w:t>
            </w:r>
          </w:p>
        </w:tc>
        <w:tc>
          <w:tcPr>
            <w:tcW w:w="7796" w:type="dxa"/>
            <w:gridSpan w:val="3"/>
          </w:tcPr>
          <w:p w:rsidR="00160913" w:rsidRDefault="00CD7B25">
            <w:pPr>
              <w:pStyle w:val="TableParagraph"/>
              <w:ind w:right="4816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отчество; </w:t>
            </w:r>
            <w:r>
              <w:rPr>
                <w:spacing w:val="-4"/>
                <w:sz w:val="24"/>
              </w:rPr>
              <w:t>пол;</w:t>
            </w:r>
          </w:p>
          <w:p w:rsidR="00160913" w:rsidRDefault="00CD7B25">
            <w:pPr>
              <w:pStyle w:val="TableParagraph"/>
              <w:ind w:left="138" w:right="6026" w:hanging="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гражданство; </w:t>
            </w:r>
            <w:r>
              <w:rPr>
                <w:sz w:val="24"/>
              </w:rPr>
              <w:t>год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рождения;</w:t>
            </w:r>
          </w:p>
          <w:p w:rsidR="00160913" w:rsidRDefault="00CD7B25">
            <w:pPr>
              <w:pStyle w:val="TableParagraph"/>
              <w:ind w:right="5910" w:firstLine="33"/>
              <w:rPr>
                <w:sz w:val="24"/>
              </w:rPr>
            </w:pPr>
            <w:r>
              <w:rPr>
                <w:sz w:val="24"/>
              </w:rPr>
              <w:t>месяц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рождения; дата рождения; место рождения;</w:t>
            </w:r>
          </w:p>
          <w:p w:rsidR="00160913" w:rsidRDefault="00CD7B25">
            <w:pPr>
              <w:pStyle w:val="TableParagraph"/>
              <w:ind w:right="2271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удостоверяющего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личность; адрес регистрации;</w:t>
            </w:r>
          </w:p>
          <w:p w:rsidR="00160913" w:rsidRDefault="00CD7B25">
            <w:pPr>
              <w:pStyle w:val="TableParagraph"/>
              <w:ind w:right="4816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жительства; номер телефона;</w:t>
            </w:r>
          </w:p>
          <w:p w:rsidR="00160913" w:rsidRDefault="00CD7B25">
            <w:pPr>
              <w:pStyle w:val="TableParagraph"/>
              <w:ind w:right="4816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почты; 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образовании;</w:t>
            </w:r>
          </w:p>
          <w:p w:rsidR="00160913" w:rsidRDefault="00CD7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  <w:p w:rsidR="00160913" w:rsidRDefault="00CD7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предоставляемые </w:t>
            </w:r>
            <w:r>
              <w:rPr>
                <w:spacing w:val="-2"/>
                <w:sz w:val="24"/>
              </w:rPr>
              <w:t>родственниками</w:t>
            </w:r>
          </w:p>
          <w:p w:rsidR="00160913" w:rsidRDefault="00CD7B2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</w:t>
            </w:r>
            <w:r>
              <w:rPr>
                <w:sz w:val="24"/>
              </w:rPr>
              <w:t>вого</w:t>
            </w:r>
            <w:r>
              <w:rPr>
                <w:spacing w:val="-2"/>
                <w:sz w:val="24"/>
              </w:rPr>
              <w:t xml:space="preserve"> законодательства</w:t>
            </w:r>
          </w:p>
        </w:tc>
      </w:tr>
      <w:tr w:rsidR="00160913" w:rsidTr="00B50DB9">
        <w:trPr>
          <w:trHeight w:val="551"/>
        </w:trPr>
        <w:tc>
          <w:tcPr>
            <w:tcW w:w="1776" w:type="dxa"/>
          </w:tcPr>
          <w:p w:rsidR="00160913" w:rsidRDefault="00CD7B2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Категории</w:t>
            </w:r>
          </w:p>
          <w:p w:rsidR="00160913" w:rsidRDefault="00CD7B2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субъектов</w:t>
            </w:r>
          </w:p>
        </w:tc>
        <w:tc>
          <w:tcPr>
            <w:tcW w:w="7796" w:type="dxa"/>
            <w:gridSpan w:val="3"/>
          </w:tcPr>
          <w:p w:rsidR="00160913" w:rsidRDefault="00CD7B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Родственники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</w:t>
            </w:r>
          </w:p>
        </w:tc>
      </w:tr>
      <w:tr w:rsidR="00160913" w:rsidTr="00B50DB9">
        <w:trPr>
          <w:trHeight w:val="551"/>
        </w:trPr>
        <w:tc>
          <w:tcPr>
            <w:tcW w:w="1776" w:type="dxa"/>
          </w:tcPr>
          <w:p w:rsidR="00160913" w:rsidRDefault="00CD7B2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Способы</w:t>
            </w:r>
          </w:p>
          <w:p w:rsidR="00160913" w:rsidRDefault="00CD7B2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обработки</w:t>
            </w:r>
          </w:p>
        </w:tc>
        <w:tc>
          <w:tcPr>
            <w:tcW w:w="7796" w:type="dxa"/>
            <w:gridSpan w:val="3"/>
          </w:tcPr>
          <w:p w:rsidR="00160913" w:rsidRDefault="00CD7B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Смешанная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обработка,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юридического</w:t>
            </w:r>
            <w:proofErr w:type="gramEnd"/>
          </w:p>
          <w:p w:rsidR="00160913" w:rsidRDefault="00CD7B2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лица,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</w:t>
            </w:r>
          </w:p>
        </w:tc>
      </w:tr>
      <w:tr w:rsidR="00160913" w:rsidTr="00B50DB9">
        <w:trPr>
          <w:trHeight w:val="552"/>
        </w:trPr>
        <w:tc>
          <w:tcPr>
            <w:tcW w:w="1776" w:type="dxa"/>
          </w:tcPr>
          <w:p w:rsidR="00160913" w:rsidRDefault="00CD7B2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:rsidR="00160913" w:rsidRDefault="00CD7B2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обработки</w:t>
            </w:r>
          </w:p>
        </w:tc>
        <w:tc>
          <w:tcPr>
            <w:tcW w:w="7796" w:type="dxa"/>
            <w:gridSpan w:val="3"/>
          </w:tcPr>
          <w:p w:rsidR="00160913" w:rsidRDefault="00CD7B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</w:p>
          <w:p w:rsidR="00160913" w:rsidRDefault="00CD7B2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завершения,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</w:t>
            </w:r>
            <w:proofErr w:type="gramStart"/>
            <w:r>
              <w:rPr>
                <w:sz w:val="24"/>
              </w:rPr>
              <w:t>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</w:t>
            </w:r>
            <w:proofErr w:type="gramEnd"/>
            <w:r>
              <w:rPr>
                <w:spacing w:val="-2"/>
                <w:sz w:val="24"/>
              </w:rPr>
              <w:t>орон</w:t>
            </w:r>
          </w:p>
        </w:tc>
      </w:tr>
      <w:tr w:rsidR="00160913" w:rsidTr="00B50DB9">
        <w:trPr>
          <w:trHeight w:val="827"/>
        </w:trPr>
        <w:tc>
          <w:tcPr>
            <w:tcW w:w="1776" w:type="dxa"/>
          </w:tcPr>
          <w:p w:rsidR="00160913" w:rsidRDefault="00CD7B2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:rsidR="00160913" w:rsidRDefault="00CD7B2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хранения</w:t>
            </w:r>
          </w:p>
        </w:tc>
        <w:tc>
          <w:tcPr>
            <w:tcW w:w="7796" w:type="dxa"/>
            <w:gridSpan w:val="3"/>
          </w:tcPr>
          <w:p w:rsidR="00160913" w:rsidRDefault="00CD7B25"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срока,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установленного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номенклатурой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 типа документа, в котором содержатся персональные данные, в том</w:t>
            </w:r>
          </w:p>
          <w:p w:rsidR="00160913" w:rsidRDefault="00CD7B25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числе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личных 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160913" w:rsidTr="00B50DB9">
        <w:trPr>
          <w:trHeight w:val="830"/>
        </w:trPr>
        <w:tc>
          <w:tcPr>
            <w:tcW w:w="1776" w:type="dxa"/>
          </w:tcPr>
          <w:p w:rsidR="00160913" w:rsidRDefault="00CD7B2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Порядок уничтожения</w:t>
            </w:r>
          </w:p>
        </w:tc>
        <w:tc>
          <w:tcPr>
            <w:tcW w:w="7796" w:type="dxa"/>
            <w:gridSpan w:val="3"/>
          </w:tcPr>
          <w:p w:rsidR="00160913" w:rsidRDefault="00CD7B2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уничтожения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160913" w:rsidRDefault="00CD7B25">
            <w:pPr>
              <w:pStyle w:val="TableParagraph"/>
              <w:spacing w:line="270" w:lineRule="atLeast"/>
              <w:ind w:right="198"/>
              <w:rPr>
                <w:sz w:val="24"/>
              </w:rPr>
            </w:pPr>
            <w:proofErr w:type="gramStart"/>
            <w:r>
              <w:rPr>
                <w:sz w:val="24"/>
              </w:rPr>
              <w:t>Учреждении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 и типа носителя персональных данных</w:t>
            </w:r>
          </w:p>
        </w:tc>
      </w:tr>
      <w:tr w:rsidR="00160913" w:rsidTr="00B50DB9">
        <w:trPr>
          <w:trHeight w:val="1103"/>
        </w:trPr>
        <w:tc>
          <w:tcPr>
            <w:tcW w:w="9572" w:type="dxa"/>
            <w:gridSpan w:val="4"/>
          </w:tcPr>
          <w:p w:rsidR="00160913" w:rsidRDefault="00CD7B25">
            <w:pPr>
              <w:pStyle w:val="TableParagraph"/>
              <w:spacing w:before="267"/>
              <w:ind w:left="107" w:firstLine="707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6.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Цель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обработки: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обеспечение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соблюдения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законодательства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РФ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сфере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образования</w:t>
            </w:r>
          </w:p>
        </w:tc>
      </w:tr>
      <w:tr w:rsidR="00160913" w:rsidTr="00B50DB9">
        <w:trPr>
          <w:trHeight w:val="828"/>
        </w:trPr>
        <w:tc>
          <w:tcPr>
            <w:tcW w:w="1776" w:type="dxa"/>
          </w:tcPr>
          <w:p w:rsidR="00160913" w:rsidRDefault="00CD7B25" w:rsidP="000B364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Категории данных</w:t>
            </w:r>
          </w:p>
        </w:tc>
        <w:tc>
          <w:tcPr>
            <w:tcW w:w="3639" w:type="dxa"/>
          </w:tcPr>
          <w:p w:rsidR="00160913" w:rsidRDefault="00CD7B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Персональные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данные</w:t>
            </w:r>
          </w:p>
        </w:tc>
        <w:tc>
          <w:tcPr>
            <w:tcW w:w="2014" w:type="dxa"/>
          </w:tcPr>
          <w:p w:rsidR="00160913" w:rsidRDefault="00CD7B2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Специальные персональные</w:t>
            </w:r>
          </w:p>
          <w:p w:rsidR="00160913" w:rsidRDefault="00CD7B2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данные</w:t>
            </w:r>
          </w:p>
        </w:tc>
        <w:tc>
          <w:tcPr>
            <w:tcW w:w="2143" w:type="dxa"/>
          </w:tcPr>
          <w:p w:rsidR="00160913" w:rsidRDefault="00CD7B2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Биометрические персональные</w:t>
            </w:r>
          </w:p>
          <w:p w:rsidR="00160913" w:rsidRDefault="00CD7B2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данные</w:t>
            </w:r>
          </w:p>
        </w:tc>
      </w:tr>
      <w:tr w:rsidR="00160913" w:rsidTr="00B50DB9">
        <w:trPr>
          <w:trHeight w:val="3312"/>
        </w:trPr>
        <w:tc>
          <w:tcPr>
            <w:tcW w:w="1776" w:type="dxa"/>
          </w:tcPr>
          <w:p w:rsidR="00160913" w:rsidRDefault="00CD7B25">
            <w:pPr>
              <w:pStyle w:val="TableParagraph"/>
              <w:ind w:left="107" w:right="683"/>
              <w:rPr>
                <w:sz w:val="24"/>
              </w:rPr>
            </w:pPr>
            <w:r>
              <w:rPr>
                <w:spacing w:val="-2"/>
                <w:sz w:val="24"/>
              </w:rPr>
              <w:t>Перечень данных</w:t>
            </w:r>
          </w:p>
        </w:tc>
        <w:tc>
          <w:tcPr>
            <w:tcW w:w="3639" w:type="dxa"/>
          </w:tcPr>
          <w:p w:rsidR="00160913" w:rsidRDefault="00CD7B25">
            <w:pPr>
              <w:pStyle w:val="TableParagraph"/>
              <w:ind w:right="659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отчество; </w:t>
            </w:r>
            <w:r>
              <w:rPr>
                <w:spacing w:val="-4"/>
                <w:sz w:val="24"/>
              </w:rPr>
              <w:t>пол;</w:t>
            </w:r>
          </w:p>
          <w:p w:rsidR="00160913" w:rsidRDefault="00CD7B25">
            <w:pPr>
              <w:pStyle w:val="TableParagraph"/>
              <w:ind w:left="138" w:right="1869" w:hanging="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гражданство; </w:t>
            </w:r>
            <w:r>
              <w:rPr>
                <w:sz w:val="24"/>
              </w:rPr>
              <w:t>год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рождения;</w:t>
            </w:r>
          </w:p>
          <w:p w:rsidR="00160913" w:rsidRDefault="00CD7B25">
            <w:pPr>
              <w:pStyle w:val="TableParagraph"/>
              <w:ind w:right="1753" w:firstLine="33"/>
              <w:rPr>
                <w:sz w:val="24"/>
              </w:rPr>
            </w:pPr>
            <w:r>
              <w:rPr>
                <w:sz w:val="24"/>
              </w:rPr>
              <w:t>месяц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рождения; дата рождения; место рождения;</w:t>
            </w:r>
          </w:p>
          <w:p w:rsidR="00160913" w:rsidRDefault="00CD7B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документа,</w:t>
            </w:r>
          </w:p>
          <w:p w:rsidR="00160913" w:rsidRDefault="00CD7B25">
            <w:pPr>
              <w:pStyle w:val="TableParagraph"/>
              <w:ind w:right="621"/>
              <w:rPr>
                <w:sz w:val="24"/>
              </w:rPr>
            </w:pPr>
            <w:proofErr w:type="gramStart"/>
            <w:r>
              <w:rPr>
                <w:sz w:val="24"/>
              </w:rPr>
              <w:t>удостоверяющего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личность; адрес регистрации;</w:t>
            </w:r>
          </w:p>
          <w:p w:rsidR="00160913" w:rsidRDefault="00CD7B25">
            <w:pPr>
              <w:pStyle w:val="TableParagraph"/>
              <w:spacing w:line="270" w:lineRule="atLeast"/>
              <w:ind w:right="659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жительства; номер телефона;</w:t>
            </w:r>
          </w:p>
        </w:tc>
        <w:tc>
          <w:tcPr>
            <w:tcW w:w="2014" w:type="dxa"/>
          </w:tcPr>
          <w:p w:rsidR="00160913" w:rsidRDefault="00CD7B25">
            <w:pPr>
              <w:pStyle w:val="TableParagraph"/>
              <w:ind w:left="108" w:right="792"/>
              <w:jc w:val="bot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состоянии здоровья</w:t>
            </w:r>
          </w:p>
        </w:tc>
        <w:tc>
          <w:tcPr>
            <w:tcW w:w="2143" w:type="dxa"/>
          </w:tcPr>
          <w:p w:rsidR="00160913" w:rsidRDefault="00CD7B2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данные</w:t>
            </w:r>
          </w:p>
          <w:p w:rsidR="00160913" w:rsidRDefault="00CD7B25">
            <w:pPr>
              <w:pStyle w:val="TableParagraph"/>
              <w:ind w:left="108" w:right="1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изображения </w:t>
            </w:r>
            <w:r>
              <w:rPr>
                <w:sz w:val="24"/>
              </w:rPr>
              <w:t>лица,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полученные с помощью фот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видео устройств, </w:t>
            </w:r>
            <w:r>
              <w:rPr>
                <w:spacing w:val="-2"/>
                <w:sz w:val="24"/>
              </w:rPr>
              <w:t>позволяющие установить</w:t>
            </w:r>
          </w:p>
          <w:p w:rsidR="00160913" w:rsidRDefault="00CD7B25">
            <w:pPr>
              <w:pStyle w:val="TableParagraph"/>
              <w:ind w:left="108" w:right="114"/>
              <w:rPr>
                <w:sz w:val="24"/>
              </w:rPr>
            </w:pPr>
            <w:r>
              <w:rPr>
                <w:sz w:val="24"/>
              </w:rPr>
              <w:t>личность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субъекта </w:t>
            </w:r>
            <w:proofErr w:type="gramStart"/>
            <w:r>
              <w:rPr>
                <w:spacing w:val="-2"/>
                <w:sz w:val="24"/>
              </w:rPr>
              <w:t>персональных</w:t>
            </w:r>
            <w:proofErr w:type="gramEnd"/>
          </w:p>
          <w:p w:rsidR="00160913" w:rsidRDefault="00CD7B2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данных</w:t>
            </w:r>
          </w:p>
        </w:tc>
      </w:tr>
    </w:tbl>
    <w:p w:rsidR="00160913" w:rsidRDefault="00160913">
      <w:pPr>
        <w:pStyle w:val="TableParagraph"/>
        <w:rPr>
          <w:sz w:val="24"/>
        </w:rPr>
        <w:sectPr w:rsidR="00160913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3639"/>
        <w:gridCol w:w="2014"/>
        <w:gridCol w:w="2143"/>
      </w:tblGrid>
      <w:tr w:rsidR="00160913" w:rsidTr="00B50DB9">
        <w:trPr>
          <w:trHeight w:val="2762"/>
        </w:trPr>
        <w:tc>
          <w:tcPr>
            <w:tcW w:w="1776" w:type="dxa"/>
          </w:tcPr>
          <w:p w:rsidR="00160913" w:rsidRDefault="001609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39" w:type="dxa"/>
          </w:tcPr>
          <w:p w:rsidR="00160913" w:rsidRDefault="00CD7B25">
            <w:pPr>
              <w:pStyle w:val="TableParagraph"/>
              <w:ind w:right="659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почты; </w:t>
            </w:r>
            <w:r>
              <w:rPr>
                <w:spacing w:val="-2"/>
                <w:sz w:val="24"/>
              </w:rPr>
              <w:t>СНИЛС;</w:t>
            </w:r>
          </w:p>
          <w:p w:rsidR="00160913" w:rsidRDefault="00CD7B25">
            <w:pPr>
              <w:pStyle w:val="TableParagraph"/>
              <w:ind w:right="466"/>
              <w:rPr>
                <w:sz w:val="24"/>
              </w:rPr>
            </w:pPr>
            <w:r>
              <w:rPr>
                <w:sz w:val="24"/>
              </w:rPr>
              <w:t>сведения об образовании; иные персональные данные, предоставляемые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  <w:p w:rsidR="00160913" w:rsidRDefault="00CD7B25">
            <w:pPr>
              <w:pStyle w:val="TableParagraph"/>
              <w:spacing w:line="270" w:lineRule="atLeast"/>
              <w:ind w:right="130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обеспечение</w:t>
            </w:r>
            <w:proofErr w:type="gramEnd"/>
            <w:r>
              <w:rPr>
                <w:sz w:val="24"/>
              </w:rPr>
              <w:t xml:space="preserve"> соблюдения законодательства РФ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и/или заключения и исполнения </w:t>
            </w:r>
            <w:r>
              <w:rPr>
                <w:spacing w:val="-2"/>
                <w:sz w:val="24"/>
              </w:rPr>
              <w:t>договоров</w:t>
            </w:r>
          </w:p>
        </w:tc>
        <w:tc>
          <w:tcPr>
            <w:tcW w:w="2014" w:type="dxa"/>
          </w:tcPr>
          <w:p w:rsidR="00160913" w:rsidRDefault="001609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43" w:type="dxa"/>
          </w:tcPr>
          <w:p w:rsidR="00160913" w:rsidRDefault="00160913">
            <w:pPr>
              <w:pStyle w:val="TableParagraph"/>
              <w:ind w:left="0"/>
              <w:rPr>
                <w:sz w:val="24"/>
              </w:rPr>
            </w:pPr>
          </w:p>
        </w:tc>
      </w:tr>
      <w:tr w:rsidR="00160913" w:rsidTr="00B50DB9">
        <w:trPr>
          <w:trHeight w:val="551"/>
        </w:trPr>
        <w:tc>
          <w:tcPr>
            <w:tcW w:w="1776" w:type="dxa"/>
          </w:tcPr>
          <w:p w:rsidR="00160913" w:rsidRDefault="00CD7B2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Категории</w:t>
            </w:r>
          </w:p>
          <w:p w:rsidR="00160913" w:rsidRDefault="00CD7B2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субъектов</w:t>
            </w:r>
          </w:p>
        </w:tc>
        <w:tc>
          <w:tcPr>
            <w:tcW w:w="7796" w:type="dxa"/>
            <w:gridSpan w:val="3"/>
          </w:tcPr>
          <w:p w:rsidR="00160913" w:rsidRDefault="00CD7B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Учащиеся</w:t>
            </w:r>
          </w:p>
        </w:tc>
      </w:tr>
      <w:tr w:rsidR="00160913" w:rsidTr="00B50DB9">
        <w:trPr>
          <w:trHeight w:val="552"/>
        </w:trPr>
        <w:tc>
          <w:tcPr>
            <w:tcW w:w="1776" w:type="dxa"/>
          </w:tcPr>
          <w:p w:rsidR="00160913" w:rsidRDefault="00CD7B2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Способы</w:t>
            </w:r>
          </w:p>
          <w:p w:rsidR="00160913" w:rsidRDefault="00CD7B2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обработки</w:t>
            </w:r>
          </w:p>
        </w:tc>
        <w:tc>
          <w:tcPr>
            <w:tcW w:w="7796" w:type="dxa"/>
            <w:gridSpan w:val="3"/>
          </w:tcPr>
          <w:p w:rsidR="00160913" w:rsidRDefault="00CD7B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Смешанная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обработка,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юридического</w:t>
            </w:r>
            <w:proofErr w:type="gramEnd"/>
          </w:p>
          <w:p w:rsidR="00160913" w:rsidRDefault="00CD7B2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лица,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</w:t>
            </w:r>
          </w:p>
        </w:tc>
      </w:tr>
      <w:tr w:rsidR="00160913" w:rsidTr="00B50DB9">
        <w:trPr>
          <w:trHeight w:val="551"/>
        </w:trPr>
        <w:tc>
          <w:tcPr>
            <w:tcW w:w="1776" w:type="dxa"/>
          </w:tcPr>
          <w:p w:rsidR="00160913" w:rsidRDefault="00CD7B2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:rsidR="00160913" w:rsidRDefault="00CD7B2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обработки</w:t>
            </w:r>
          </w:p>
        </w:tc>
        <w:tc>
          <w:tcPr>
            <w:tcW w:w="7796" w:type="dxa"/>
            <w:gridSpan w:val="3"/>
          </w:tcPr>
          <w:p w:rsidR="00160913" w:rsidRDefault="00CD7B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завершения,</w:t>
            </w:r>
          </w:p>
          <w:p w:rsidR="00160913" w:rsidRDefault="00CD7B25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необходимого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</w:t>
            </w:r>
            <w:proofErr w:type="gramEnd"/>
          </w:p>
        </w:tc>
      </w:tr>
      <w:tr w:rsidR="00160913" w:rsidTr="00B50DB9">
        <w:trPr>
          <w:trHeight w:val="551"/>
        </w:trPr>
        <w:tc>
          <w:tcPr>
            <w:tcW w:w="1776" w:type="dxa"/>
          </w:tcPr>
          <w:p w:rsidR="00160913" w:rsidRDefault="00CD7B2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:rsidR="00160913" w:rsidRDefault="00CD7B2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хранения</w:t>
            </w:r>
          </w:p>
        </w:tc>
        <w:tc>
          <w:tcPr>
            <w:tcW w:w="7796" w:type="dxa"/>
            <w:gridSpan w:val="3"/>
          </w:tcPr>
          <w:p w:rsidR="00160913" w:rsidRDefault="00CD7B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срока,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номенклатурой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от</w:t>
            </w:r>
            <w:proofErr w:type="gramEnd"/>
          </w:p>
          <w:p w:rsidR="00160913" w:rsidRDefault="00CD7B2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типа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данные</w:t>
            </w:r>
          </w:p>
        </w:tc>
      </w:tr>
      <w:tr w:rsidR="00160913" w:rsidTr="00B50DB9">
        <w:trPr>
          <w:trHeight w:val="827"/>
        </w:trPr>
        <w:tc>
          <w:tcPr>
            <w:tcW w:w="1776" w:type="dxa"/>
          </w:tcPr>
          <w:p w:rsidR="00160913" w:rsidRDefault="00CD7B2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Порядок уничтожения</w:t>
            </w:r>
          </w:p>
        </w:tc>
        <w:tc>
          <w:tcPr>
            <w:tcW w:w="7796" w:type="dxa"/>
            <w:gridSpan w:val="3"/>
          </w:tcPr>
          <w:p w:rsidR="00160913" w:rsidRDefault="00CD7B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уничтожения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160913" w:rsidRDefault="00CD7B25">
            <w:pPr>
              <w:pStyle w:val="TableParagraph"/>
              <w:spacing w:line="270" w:lineRule="atLeast"/>
              <w:ind w:right="198"/>
              <w:rPr>
                <w:sz w:val="24"/>
              </w:rPr>
            </w:pPr>
            <w:proofErr w:type="gramStart"/>
            <w:r>
              <w:rPr>
                <w:sz w:val="24"/>
              </w:rPr>
              <w:t>Учреждении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 и типа носителя персональных данных</w:t>
            </w:r>
          </w:p>
        </w:tc>
      </w:tr>
      <w:tr w:rsidR="00160913" w:rsidTr="00B50DB9">
        <w:trPr>
          <w:trHeight w:val="1103"/>
        </w:trPr>
        <w:tc>
          <w:tcPr>
            <w:tcW w:w="9572" w:type="dxa"/>
            <w:gridSpan w:val="4"/>
          </w:tcPr>
          <w:p w:rsidR="00160913" w:rsidRDefault="00CD7B25">
            <w:pPr>
              <w:pStyle w:val="TableParagraph"/>
              <w:spacing w:before="267"/>
              <w:ind w:left="107" w:firstLine="707"/>
              <w:rPr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Цель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обработки: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обеспечение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соблюдения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законодательства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РФ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сфере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образования</w:t>
            </w:r>
          </w:p>
        </w:tc>
      </w:tr>
      <w:tr w:rsidR="00160913" w:rsidTr="00B50DB9">
        <w:trPr>
          <w:trHeight w:val="554"/>
        </w:trPr>
        <w:tc>
          <w:tcPr>
            <w:tcW w:w="1776" w:type="dxa"/>
          </w:tcPr>
          <w:p w:rsidR="00160913" w:rsidRDefault="00CD7B2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Категории</w:t>
            </w:r>
          </w:p>
          <w:p w:rsidR="00160913" w:rsidRDefault="00CD7B2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7796" w:type="dxa"/>
            <w:gridSpan w:val="3"/>
          </w:tcPr>
          <w:p w:rsidR="00160913" w:rsidRDefault="00CD7B2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Персональные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данные</w:t>
            </w:r>
          </w:p>
        </w:tc>
      </w:tr>
      <w:tr w:rsidR="00C40899" w:rsidTr="00B50DB9">
        <w:trPr>
          <w:trHeight w:val="554"/>
        </w:trPr>
        <w:tc>
          <w:tcPr>
            <w:tcW w:w="1776" w:type="dxa"/>
          </w:tcPr>
          <w:p w:rsidR="00C40899" w:rsidRDefault="00C40899">
            <w:pPr>
              <w:pStyle w:val="TableParagraph"/>
              <w:spacing w:line="271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Перечень данных</w:t>
            </w:r>
          </w:p>
        </w:tc>
        <w:tc>
          <w:tcPr>
            <w:tcW w:w="7796" w:type="dxa"/>
            <w:gridSpan w:val="3"/>
          </w:tcPr>
          <w:p w:rsidR="00C40899" w:rsidRDefault="00C40899" w:rsidP="00C40899">
            <w:pPr>
              <w:pStyle w:val="TableParagraph"/>
              <w:ind w:right="4816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отчество; </w:t>
            </w:r>
            <w:r>
              <w:rPr>
                <w:spacing w:val="-4"/>
                <w:sz w:val="24"/>
              </w:rPr>
              <w:t>пол;</w:t>
            </w:r>
          </w:p>
          <w:p w:rsidR="00C40899" w:rsidRDefault="00C40899" w:rsidP="00C40899">
            <w:pPr>
              <w:pStyle w:val="TableParagraph"/>
              <w:ind w:right="5910" w:firstLine="33"/>
              <w:rPr>
                <w:sz w:val="24"/>
              </w:rPr>
            </w:pPr>
            <w:r>
              <w:rPr>
                <w:sz w:val="24"/>
              </w:rPr>
              <w:t>год рождения; месяц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рождения; дата рождения;</w:t>
            </w:r>
          </w:p>
          <w:p w:rsidR="00C40899" w:rsidRDefault="00C40899" w:rsidP="00C40899">
            <w:pPr>
              <w:pStyle w:val="TableParagraph"/>
              <w:ind w:right="2271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удостоверяющего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личность; адрес регистрации;</w:t>
            </w:r>
          </w:p>
          <w:p w:rsidR="00C40899" w:rsidRDefault="00C40899" w:rsidP="00C40899">
            <w:pPr>
              <w:pStyle w:val="TableParagraph"/>
              <w:ind w:right="4816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жительства; номер телефона;</w:t>
            </w:r>
          </w:p>
          <w:p w:rsidR="00C40899" w:rsidRDefault="00C40899" w:rsidP="00C408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2"/>
                <w:sz w:val="24"/>
              </w:rPr>
              <w:t xml:space="preserve"> почты;</w:t>
            </w:r>
          </w:p>
          <w:p w:rsidR="00C40899" w:rsidRDefault="00C40899" w:rsidP="00C408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предоставляемые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Законными</w:t>
            </w:r>
            <w:proofErr w:type="gramEnd"/>
          </w:p>
          <w:p w:rsidR="00C40899" w:rsidRDefault="00C40899" w:rsidP="00C40899"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представителями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обеспечение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соблюдения законодательства РФ в сфере образования и/или заключения и исполнения договоров</w:t>
            </w:r>
          </w:p>
          <w:p w:rsidR="00C40899" w:rsidRDefault="00C40899" w:rsidP="00C4089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4F81BC"/>
                <w:spacing w:val="-5"/>
                <w:sz w:val="24"/>
              </w:rPr>
              <w:t>&lt;…&gt;</w:t>
            </w:r>
          </w:p>
        </w:tc>
      </w:tr>
      <w:tr w:rsidR="00160913" w:rsidTr="00B50DB9">
        <w:trPr>
          <w:trHeight w:val="551"/>
        </w:trPr>
        <w:tc>
          <w:tcPr>
            <w:tcW w:w="1776" w:type="dxa"/>
          </w:tcPr>
          <w:p w:rsidR="00160913" w:rsidRDefault="00CD7B2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Категории</w:t>
            </w:r>
          </w:p>
          <w:p w:rsidR="00160913" w:rsidRDefault="00CD7B2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субъектов</w:t>
            </w:r>
          </w:p>
        </w:tc>
        <w:tc>
          <w:tcPr>
            <w:tcW w:w="7796" w:type="dxa"/>
            <w:gridSpan w:val="3"/>
          </w:tcPr>
          <w:p w:rsidR="00160913" w:rsidRDefault="00CD7B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Законные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представители</w:t>
            </w:r>
            <w:r>
              <w:rPr>
                <w:spacing w:val="-2"/>
                <w:sz w:val="24"/>
              </w:rPr>
              <w:t xml:space="preserve"> учащихся</w:t>
            </w:r>
          </w:p>
        </w:tc>
      </w:tr>
      <w:tr w:rsidR="00160913" w:rsidTr="00B50DB9">
        <w:trPr>
          <w:trHeight w:val="551"/>
        </w:trPr>
        <w:tc>
          <w:tcPr>
            <w:tcW w:w="1776" w:type="dxa"/>
          </w:tcPr>
          <w:p w:rsidR="00160913" w:rsidRDefault="00CD7B2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Способы</w:t>
            </w:r>
          </w:p>
          <w:p w:rsidR="00160913" w:rsidRDefault="00CD7B2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обработки</w:t>
            </w:r>
          </w:p>
        </w:tc>
        <w:tc>
          <w:tcPr>
            <w:tcW w:w="7796" w:type="dxa"/>
            <w:gridSpan w:val="3"/>
          </w:tcPr>
          <w:p w:rsidR="00160913" w:rsidRDefault="00CD7B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Смешанная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обработка,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юридического</w:t>
            </w:r>
            <w:proofErr w:type="gramEnd"/>
          </w:p>
          <w:p w:rsidR="00160913" w:rsidRDefault="00CD7B2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лица,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</w:t>
            </w:r>
          </w:p>
        </w:tc>
      </w:tr>
      <w:tr w:rsidR="00160913" w:rsidTr="00B50DB9">
        <w:trPr>
          <w:trHeight w:val="551"/>
        </w:trPr>
        <w:tc>
          <w:tcPr>
            <w:tcW w:w="1776" w:type="dxa"/>
          </w:tcPr>
          <w:p w:rsidR="00160913" w:rsidRDefault="00CD7B2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:rsidR="00160913" w:rsidRDefault="00CD7B2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обработки</w:t>
            </w:r>
          </w:p>
        </w:tc>
        <w:tc>
          <w:tcPr>
            <w:tcW w:w="7796" w:type="dxa"/>
            <w:gridSpan w:val="3"/>
          </w:tcPr>
          <w:p w:rsidR="00160913" w:rsidRDefault="00CD7B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завершения,</w:t>
            </w:r>
          </w:p>
          <w:p w:rsidR="00160913" w:rsidRDefault="00CD7B25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необходимого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</w:t>
            </w:r>
            <w:proofErr w:type="gramEnd"/>
          </w:p>
        </w:tc>
      </w:tr>
      <w:tr w:rsidR="00160913" w:rsidTr="00B50DB9">
        <w:trPr>
          <w:trHeight w:val="551"/>
        </w:trPr>
        <w:tc>
          <w:tcPr>
            <w:tcW w:w="1776" w:type="dxa"/>
          </w:tcPr>
          <w:p w:rsidR="00160913" w:rsidRDefault="00CD7B2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:rsidR="00160913" w:rsidRDefault="00CD7B2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хранения</w:t>
            </w:r>
          </w:p>
        </w:tc>
        <w:tc>
          <w:tcPr>
            <w:tcW w:w="7796" w:type="dxa"/>
            <w:gridSpan w:val="3"/>
          </w:tcPr>
          <w:p w:rsidR="00160913" w:rsidRDefault="00CD7B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срока,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номенклатурой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от</w:t>
            </w:r>
            <w:proofErr w:type="gramEnd"/>
          </w:p>
          <w:p w:rsidR="00160913" w:rsidRDefault="00CD7B2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типа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данные</w:t>
            </w:r>
          </w:p>
        </w:tc>
      </w:tr>
      <w:tr w:rsidR="00160913" w:rsidTr="00B50DB9">
        <w:trPr>
          <w:trHeight w:val="551"/>
        </w:trPr>
        <w:tc>
          <w:tcPr>
            <w:tcW w:w="1776" w:type="dxa"/>
          </w:tcPr>
          <w:p w:rsidR="00160913" w:rsidRDefault="00CD7B2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Порядок</w:t>
            </w:r>
          </w:p>
          <w:p w:rsidR="00160913" w:rsidRDefault="00CD7B2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уничтожения</w:t>
            </w:r>
          </w:p>
        </w:tc>
        <w:tc>
          <w:tcPr>
            <w:tcW w:w="7796" w:type="dxa"/>
            <w:gridSpan w:val="3"/>
          </w:tcPr>
          <w:p w:rsidR="00160913" w:rsidRDefault="00CD7B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уничтожения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160913" w:rsidRDefault="00CD7B25">
            <w:pPr>
              <w:pStyle w:val="TableParagraph"/>
              <w:spacing w:line="264" w:lineRule="exact"/>
              <w:rPr>
                <w:spacing w:val="-2"/>
                <w:sz w:val="24"/>
              </w:rPr>
            </w:pPr>
            <w:proofErr w:type="gramStart"/>
            <w:r>
              <w:rPr>
                <w:sz w:val="24"/>
              </w:rPr>
              <w:t>Учреждении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  <w:p w:rsidR="000B364E" w:rsidRDefault="000B364E" w:rsidP="000B364E">
            <w:pPr>
              <w:pStyle w:val="a3"/>
              <w:spacing w:line="270" w:lineRule="exact"/>
              <w:ind w:left="100" w:firstLine="0"/>
              <w:jc w:val="left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типа</w:t>
            </w:r>
            <w:r>
              <w:rPr>
                <w:spacing w:val="-2"/>
              </w:rPr>
              <w:t xml:space="preserve"> </w:t>
            </w:r>
            <w:r>
              <w:t>носителя</w:t>
            </w:r>
            <w:r>
              <w:rPr>
                <w:spacing w:val="-2"/>
              </w:rPr>
              <w:t xml:space="preserve"> </w:t>
            </w:r>
            <w:r>
              <w:t>персональных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данных</w:t>
            </w:r>
          </w:p>
        </w:tc>
      </w:tr>
    </w:tbl>
    <w:p w:rsidR="00160913" w:rsidRDefault="00160913">
      <w:pPr>
        <w:pStyle w:val="TableParagraph"/>
        <w:spacing w:line="264" w:lineRule="exact"/>
        <w:rPr>
          <w:sz w:val="24"/>
        </w:rPr>
      </w:pPr>
    </w:p>
    <w:p w:rsidR="00CD7B25" w:rsidRDefault="00CD7B25">
      <w:pPr>
        <w:pStyle w:val="TableParagraph"/>
        <w:spacing w:line="264" w:lineRule="exact"/>
        <w:rPr>
          <w:sz w:val="24"/>
        </w:rPr>
      </w:pPr>
    </w:p>
    <w:p w:rsidR="00CD7B25" w:rsidRDefault="00CD7B25">
      <w:pPr>
        <w:pStyle w:val="TableParagraph"/>
        <w:spacing w:line="264" w:lineRule="exact"/>
        <w:rPr>
          <w:sz w:val="24"/>
        </w:rPr>
      </w:pPr>
    </w:p>
    <w:p w:rsidR="00CD7B25" w:rsidRDefault="00CD7B25">
      <w:pPr>
        <w:pStyle w:val="TableParagraph"/>
        <w:spacing w:line="264" w:lineRule="exact"/>
        <w:rPr>
          <w:sz w:val="24"/>
        </w:rPr>
        <w:sectPr w:rsidR="00CD7B25" w:rsidSect="000B364E">
          <w:type w:val="continuous"/>
          <w:pgSz w:w="11910" w:h="16840"/>
          <w:pgMar w:top="1100" w:right="708" w:bottom="280" w:left="1276" w:header="720" w:footer="720" w:gutter="0"/>
          <w:cols w:space="720"/>
        </w:sectPr>
      </w:pPr>
      <w:bookmarkStart w:id="0" w:name="_GoBack"/>
      <w:bookmarkEnd w:id="0"/>
    </w:p>
    <w:p w:rsidR="00160913" w:rsidRDefault="00CD7B25">
      <w:pPr>
        <w:pStyle w:val="a4"/>
        <w:numPr>
          <w:ilvl w:val="0"/>
          <w:numId w:val="17"/>
        </w:numPr>
        <w:tabs>
          <w:tab w:val="left" w:pos="3478"/>
        </w:tabs>
        <w:spacing w:before="240"/>
        <w:ind w:left="2361" w:right="2355" w:firstLine="717"/>
        <w:jc w:val="left"/>
        <w:rPr>
          <w:b/>
          <w:sz w:val="24"/>
        </w:rPr>
      </w:pPr>
      <w:r>
        <w:rPr>
          <w:b/>
          <w:sz w:val="24"/>
        </w:rPr>
        <w:lastRenderedPageBreak/>
        <w:t>ПРАВОВЫЕ ОСНОВАНИЯ ОБРАБОТКИ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ДАННЫХ</w:t>
      </w:r>
    </w:p>
    <w:p w:rsidR="00160913" w:rsidRDefault="00CD7B25">
      <w:pPr>
        <w:pStyle w:val="a4"/>
        <w:numPr>
          <w:ilvl w:val="1"/>
          <w:numId w:val="10"/>
        </w:numPr>
        <w:tabs>
          <w:tab w:val="left" w:pos="1271"/>
        </w:tabs>
        <w:spacing w:line="271" w:lineRule="exact"/>
        <w:jc w:val="both"/>
        <w:rPr>
          <w:sz w:val="24"/>
        </w:rPr>
      </w:pPr>
      <w:r>
        <w:rPr>
          <w:sz w:val="24"/>
        </w:rPr>
        <w:t>Правовые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данных:</w:t>
      </w:r>
    </w:p>
    <w:p w:rsidR="00160913" w:rsidRDefault="00CD7B25">
      <w:pPr>
        <w:pStyle w:val="a4"/>
        <w:numPr>
          <w:ilvl w:val="2"/>
          <w:numId w:val="10"/>
        </w:numPr>
        <w:tabs>
          <w:tab w:val="left" w:pos="1182"/>
        </w:tabs>
        <w:ind w:right="142" w:firstLine="707"/>
        <w:rPr>
          <w:sz w:val="24"/>
        </w:rPr>
      </w:pPr>
      <w:r>
        <w:rPr>
          <w:sz w:val="24"/>
        </w:rPr>
        <w:t>обработка персональных данных осуществляется с согласия субъекта персональных данных на обработку его персональных данных;</w:t>
      </w:r>
    </w:p>
    <w:p w:rsidR="00160913" w:rsidRDefault="00CD7B25">
      <w:pPr>
        <w:pStyle w:val="a4"/>
        <w:numPr>
          <w:ilvl w:val="2"/>
          <w:numId w:val="10"/>
        </w:numPr>
        <w:tabs>
          <w:tab w:val="left" w:pos="1192"/>
        </w:tabs>
        <w:ind w:right="140" w:firstLine="707"/>
        <w:rPr>
          <w:sz w:val="24"/>
        </w:rPr>
      </w:pPr>
      <w:r>
        <w:rPr>
          <w:sz w:val="24"/>
        </w:rPr>
        <w:t xml:space="preserve"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</w:t>
      </w:r>
      <w:proofErr w:type="gramStart"/>
      <w:r>
        <w:rPr>
          <w:sz w:val="24"/>
        </w:rPr>
        <w:t>выполнения</w:t>
      </w:r>
      <w:proofErr w:type="gramEnd"/>
      <w:r>
        <w:rPr>
          <w:sz w:val="24"/>
        </w:rPr>
        <w:t xml:space="preserve"> возложенных законодательством Российской Федерации на Оператора функций, полномочий и об</w:t>
      </w:r>
      <w:r>
        <w:rPr>
          <w:sz w:val="24"/>
        </w:rPr>
        <w:t>язанностей;</w:t>
      </w:r>
    </w:p>
    <w:p w:rsidR="00160913" w:rsidRDefault="00CD7B25" w:rsidP="0069397C">
      <w:pPr>
        <w:pStyle w:val="a4"/>
        <w:numPr>
          <w:ilvl w:val="2"/>
          <w:numId w:val="10"/>
        </w:numPr>
        <w:tabs>
          <w:tab w:val="left" w:pos="1002"/>
          <w:tab w:val="left" w:pos="9923"/>
        </w:tabs>
        <w:ind w:right="3" w:firstLine="707"/>
        <w:rPr>
          <w:sz w:val="24"/>
        </w:rPr>
      </w:pPr>
      <w:proofErr w:type="gramStart"/>
      <w:r>
        <w:rPr>
          <w:sz w:val="24"/>
        </w:rPr>
        <w:t xml:space="preserve">обработка персональных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</w:t>
      </w:r>
      <w:r>
        <w:rPr>
          <w:sz w:val="24"/>
        </w:rPr>
        <w:t>данных или договора, по которому субъект персональных данных будет являться выгодоприобретателем или поручителем.</w:t>
      </w:r>
      <w:proofErr w:type="gramEnd"/>
      <w:r>
        <w:rPr>
          <w:sz w:val="24"/>
        </w:rPr>
        <w:t xml:space="preserve"> Заключаемый с субъектом персональных данных договор не может содержать положения, ограничивающие права и свободы субъекта персональных данных,</w:t>
      </w:r>
      <w:r>
        <w:rPr>
          <w:sz w:val="24"/>
        </w:rPr>
        <w:t xml:space="preserve"> устанавливающие случаи обработки персональных данных несовершеннолетних, если иное не предусмотрено законодательством Российской Федерации, а также положения, допускающие в качестве условия заключения договора бездействие субъекта персональных данных;</w:t>
      </w:r>
    </w:p>
    <w:p w:rsidR="00160913" w:rsidRDefault="00CD7B25">
      <w:pPr>
        <w:pStyle w:val="a4"/>
        <w:numPr>
          <w:ilvl w:val="2"/>
          <w:numId w:val="10"/>
        </w:numPr>
        <w:tabs>
          <w:tab w:val="left" w:pos="1033"/>
        </w:tabs>
        <w:spacing w:before="1"/>
        <w:ind w:right="147" w:firstLine="707"/>
        <w:rPr>
          <w:sz w:val="24"/>
        </w:rPr>
      </w:pPr>
      <w:r>
        <w:rPr>
          <w:sz w:val="24"/>
        </w:rPr>
        <w:t>обр</w:t>
      </w:r>
      <w:r>
        <w:rPr>
          <w:sz w:val="24"/>
        </w:rPr>
        <w:t>аботка персональных данных необходима для защиты жизни, здоровья или иных жизненно важных интересов субъекта персональных данных, если получение согласия субъекта персональных данных невозможно;</w:t>
      </w:r>
    </w:p>
    <w:p w:rsidR="00160913" w:rsidRDefault="00CD7B25">
      <w:pPr>
        <w:pStyle w:val="a4"/>
        <w:numPr>
          <w:ilvl w:val="2"/>
          <w:numId w:val="10"/>
        </w:numPr>
        <w:tabs>
          <w:tab w:val="left" w:pos="1043"/>
        </w:tabs>
        <w:ind w:right="145" w:firstLine="707"/>
        <w:rPr>
          <w:sz w:val="24"/>
        </w:rPr>
      </w:pPr>
      <w:r>
        <w:rPr>
          <w:sz w:val="24"/>
        </w:rPr>
        <w:t>осуществляется обработка персональных данных, подлежащих опуб</w:t>
      </w:r>
      <w:r>
        <w:rPr>
          <w:sz w:val="24"/>
        </w:rPr>
        <w:t>ликованию или обязательному раскрытию в соответствии с федеральным законом.</w:t>
      </w:r>
    </w:p>
    <w:p w:rsidR="00160913" w:rsidRDefault="00CD7B25">
      <w:pPr>
        <w:pStyle w:val="a4"/>
        <w:numPr>
          <w:ilvl w:val="1"/>
          <w:numId w:val="10"/>
        </w:numPr>
        <w:tabs>
          <w:tab w:val="left" w:pos="1276"/>
        </w:tabs>
        <w:ind w:left="143" w:right="143" w:firstLine="707"/>
        <w:jc w:val="both"/>
        <w:rPr>
          <w:sz w:val="24"/>
        </w:rPr>
      </w:pPr>
      <w:r>
        <w:rPr>
          <w:sz w:val="24"/>
        </w:rPr>
        <w:t xml:space="preserve">Перечень нормативных правовых актов, локальных нормативных актов и иных </w:t>
      </w:r>
      <w:proofErr w:type="gramStart"/>
      <w:r>
        <w:rPr>
          <w:sz w:val="24"/>
        </w:rPr>
        <w:t>документов</w:t>
      </w:r>
      <w:proofErr w:type="gramEnd"/>
      <w:r>
        <w:rPr>
          <w:sz w:val="24"/>
        </w:rPr>
        <w:t xml:space="preserve"> во исполнение которых и 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 которыми Оператор осуществляет обработку персональных да</w:t>
      </w:r>
      <w:r>
        <w:rPr>
          <w:sz w:val="24"/>
        </w:rPr>
        <w:t>нных:</w:t>
      </w:r>
    </w:p>
    <w:p w:rsidR="00160913" w:rsidRDefault="00CD7B25">
      <w:pPr>
        <w:pStyle w:val="a4"/>
        <w:numPr>
          <w:ilvl w:val="2"/>
          <w:numId w:val="10"/>
        </w:numPr>
        <w:tabs>
          <w:tab w:val="left" w:pos="989"/>
        </w:tabs>
        <w:ind w:left="989" w:hanging="138"/>
        <w:jc w:val="left"/>
        <w:rPr>
          <w:sz w:val="24"/>
        </w:rPr>
      </w:pPr>
      <w:r>
        <w:rPr>
          <w:sz w:val="24"/>
        </w:rPr>
        <w:t>Конституция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160913" w:rsidRDefault="00CD7B25">
      <w:pPr>
        <w:pStyle w:val="a4"/>
        <w:numPr>
          <w:ilvl w:val="2"/>
          <w:numId w:val="10"/>
        </w:numPr>
        <w:tabs>
          <w:tab w:val="left" w:pos="989"/>
        </w:tabs>
        <w:ind w:left="989" w:hanging="138"/>
        <w:jc w:val="left"/>
        <w:rPr>
          <w:sz w:val="24"/>
        </w:rPr>
      </w:pPr>
      <w:r>
        <w:rPr>
          <w:sz w:val="24"/>
        </w:rPr>
        <w:t>Гражданский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160913" w:rsidRDefault="00CD7B25">
      <w:pPr>
        <w:pStyle w:val="a4"/>
        <w:numPr>
          <w:ilvl w:val="2"/>
          <w:numId w:val="10"/>
        </w:numPr>
        <w:tabs>
          <w:tab w:val="left" w:pos="989"/>
        </w:tabs>
        <w:ind w:left="989" w:hanging="138"/>
        <w:jc w:val="left"/>
        <w:rPr>
          <w:sz w:val="24"/>
        </w:rPr>
      </w:pPr>
      <w:r>
        <w:rPr>
          <w:sz w:val="24"/>
        </w:rPr>
        <w:t>Трудовой</w:t>
      </w:r>
      <w:r>
        <w:rPr>
          <w:spacing w:val="-4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160913" w:rsidRDefault="00CD7B25">
      <w:pPr>
        <w:pStyle w:val="a4"/>
        <w:numPr>
          <w:ilvl w:val="2"/>
          <w:numId w:val="10"/>
        </w:numPr>
        <w:tabs>
          <w:tab w:val="left" w:pos="989"/>
        </w:tabs>
        <w:ind w:left="989" w:hanging="138"/>
        <w:jc w:val="left"/>
        <w:rPr>
          <w:sz w:val="24"/>
        </w:rPr>
      </w:pPr>
      <w:r>
        <w:rPr>
          <w:sz w:val="24"/>
        </w:rPr>
        <w:t>Налоговый</w:t>
      </w:r>
      <w:r>
        <w:rPr>
          <w:spacing w:val="-2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160913" w:rsidRDefault="00CD7B25">
      <w:pPr>
        <w:pStyle w:val="a4"/>
        <w:numPr>
          <w:ilvl w:val="2"/>
          <w:numId w:val="10"/>
        </w:numPr>
        <w:tabs>
          <w:tab w:val="left" w:pos="989"/>
        </w:tabs>
        <w:spacing w:before="1"/>
        <w:ind w:left="989" w:hanging="138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06.12.2011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402-ФЗ</w:t>
      </w:r>
      <w:r>
        <w:rPr>
          <w:spacing w:val="2"/>
          <w:sz w:val="24"/>
        </w:rPr>
        <w:t xml:space="preserve"> </w:t>
      </w:r>
      <w:r>
        <w:rPr>
          <w:sz w:val="24"/>
        </w:rPr>
        <w:t>«О</w:t>
      </w:r>
      <w:r>
        <w:rPr>
          <w:spacing w:val="-3"/>
          <w:sz w:val="24"/>
        </w:rPr>
        <w:t xml:space="preserve"> </w:t>
      </w:r>
      <w:r>
        <w:rPr>
          <w:sz w:val="24"/>
        </w:rPr>
        <w:t>бухгалтерском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учете»;</w:t>
      </w:r>
    </w:p>
    <w:p w:rsidR="00160913" w:rsidRDefault="00CD7B25">
      <w:pPr>
        <w:pStyle w:val="a4"/>
        <w:numPr>
          <w:ilvl w:val="2"/>
          <w:numId w:val="10"/>
        </w:numPr>
        <w:tabs>
          <w:tab w:val="left" w:pos="1067"/>
        </w:tabs>
        <w:spacing w:before="2" w:line="237" w:lineRule="auto"/>
        <w:ind w:right="138" w:firstLine="707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15.12.2001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167-ФЗ</w:t>
      </w:r>
      <w:r>
        <w:rPr>
          <w:spacing w:val="80"/>
          <w:sz w:val="24"/>
        </w:rPr>
        <w:t xml:space="preserve"> </w:t>
      </w:r>
      <w:r>
        <w:rPr>
          <w:sz w:val="24"/>
        </w:rPr>
        <w:t>«Об</w:t>
      </w:r>
      <w:r>
        <w:rPr>
          <w:spacing w:val="40"/>
          <w:sz w:val="24"/>
        </w:rPr>
        <w:t xml:space="preserve"> </w:t>
      </w:r>
      <w:r>
        <w:rPr>
          <w:sz w:val="24"/>
        </w:rPr>
        <w:t>обязательном</w:t>
      </w:r>
      <w:r>
        <w:rPr>
          <w:spacing w:val="40"/>
          <w:sz w:val="24"/>
        </w:rPr>
        <w:t xml:space="preserve"> </w:t>
      </w:r>
      <w:r>
        <w:rPr>
          <w:sz w:val="24"/>
        </w:rPr>
        <w:t>пенсионном</w:t>
      </w:r>
      <w:r>
        <w:rPr>
          <w:spacing w:val="80"/>
          <w:sz w:val="24"/>
        </w:rPr>
        <w:t xml:space="preserve"> </w:t>
      </w:r>
      <w:r>
        <w:rPr>
          <w:sz w:val="24"/>
        </w:rPr>
        <w:t>страховании в Российской Федерации»;</w:t>
      </w:r>
    </w:p>
    <w:p w:rsidR="00160913" w:rsidRDefault="00CD7B25">
      <w:pPr>
        <w:pStyle w:val="a4"/>
        <w:numPr>
          <w:ilvl w:val="2"/>
          <w:numId w:val="10"/>
        </w:numPr>
        <w:tabs>
          <w:tab w:val="left" w:pos="1057"/>
        </w:tabs>
        <w:spacing w:before="1"/>
        <w:ind w:right="139" w:firstLine="707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29.12.2012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273-ФЗ</w:t>
      </w:r>
      <w:r>
        <w:rPr>
          <w:spacing w:val="40"/>
          <w:sz w:val="24"/>
        </w:rPr>
        <w:t xml:space="preserve"> </w:t>
      </w:r>
      <w:r>
        <w:rPr>
          <w:sz w:val="24"/>
        </w:rPr>
        <w:t>«Об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Федерации»;</w:t>
      </w:r>
    </w:p>
    <w:p w:rsidR="00160913" w:rsidRDefault="00CD7B25">
      <w:pPr>
        <w:pStyle w:val="a4"/>
        <w:numPr>
          <w:ilvl w:val="2"/>
          <w:numId w:val="10"/>
        </w:numPr>
        <w:tabs>
          <w:tab w:val="left" w:pos="1125"/>
        </w:tabs>
        <w:ind w:right="138" w:firstLine="707"/>
        <w:jc w:val="left"/>
        <w:rPr>
          <w:sz w:val="24"/>
        </w:rPr>
      </w:pPr>
      <w:r>
        <w:rPr>
          <w:sz w:val="24"/>
        </w:rPr>
        <w:t>иные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акты,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регулирующие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80"/>
          <w:sz w:val="24"/>
        </w:rPr>
        <w:t xml:space="preserve"> </w:t>
      </w:r>
      <w:r>
        <w:rPr>
          <w:sz w:val="24"/>
        </w:rPr>
        <w:t>с деятельностью Оператора;</w:t>
      </w:r>
    </w:p>
    <w:p w:rsidR="00160913" w:rsidRDefault="00CD7B25">
      <w:pPr>
        <w:pStyle w:val="a4"/>
        <w:numPr>
          <w:ilvl w:val="2"/>
          <w:numId w:val="10"/>
        </w:numPr>
        <w:tabs>
          <w:tab w:val="left" w:pos="991"/>
        </w:tabs>
        <w:ind w:left="991" w:hanging="140"/>
        <w:jc w:val="left"/>
        <w:rPr>
          <w:sz w:val="24"/>
        </w:rPr>
      </w:pPr>
      <w:r>
        <w:rPr>
          <w:sz w:val="24"/>
        </w:rPr>
        <w:t>устав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Учреждения;</w:t>
      </w:r>
    </w:p>
    <w:p w:rsidR="00160913" w:rsidRDefault="00CD7B25">
      <w:pPr>
        <w:pStyle w:val="a4"/>
        <w:numPr>
          <w:ilvl w:val="2"/>
          <w:numId w:val="10"/>
        </w:numPr>
        <w:tabs>
          <w:tab w:val="left" w:pos="989"/>
        </w:tabs>
        <w:ind w:left="989" w:hanging="138"/>
        <w:jc w:val="left"/>
        <w:rPr>
          <w:sz w:val="24"/>
        </w:rPr>
      </w:pPr>
      <w:r>
        <w:rPr>
          <w:sz w:val="24"/>
        </w:rPr>
        <w:t>договоры,</w:t>
      </w:r>
      <w:r>
        <w:rPr>
          <w:spacing w:val="-5"/>
          <w:sz w:val="24"/>
        </w:rPr>
        <w:t xml:space="preserve"> </w:t>
      </w:r>
      <w:r>
        <w:rPr>
          <w:sz w:val="24"/>
        </w:rPr>
        <w:t>заключаемые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субъектами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персональных </w:t>
      </w:r>
      <w:r>
        <w:rPr>
          <w:spacing w:val="-2"/>
          <w:sz w:val="24"/>
        </w:rPr>
        <w:t>данных;</w:t>
      </w:r>
    </w:p>
    <w:p w:rsidR="00160913" w:rsidRDefault="00CD7B25">
      <w:pPr>
        <w:pStyle w:val="a4"/>
        <w:numPr>
          <w:ilvl w:val="2"/>
          <w:numId w:val="10"/>
        </w:numPr>
        <w:tabs>
          <w:tab w:val="left" w:pos="989"/>
        </w:tabs>
        <w:ind w:left="989" w:hanging="138"/>
        <w:jc w:val="left"/>
        <w:rPr>
          <w:sz w:val="24"/>
        </w:rPr>
      </w:pPr>
      <w:r>
        <w:rPr>
          <w:sz w:val="24"/>
        </w:rPr>
        <w:t>согласие</w:t>
      </w:r>
      <w:r>
        <w:rPr>
          <w:spacing w:val="-4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персональных </w:t>
      </w:r>
      <w:r>
        <w:rPr>
          <w:spacing w:val="-2"/>
          <w:sz w:val="24"/>
        </w:rPr>
        <w:t>данных.</w:t>
      </w:r>
    </w:p>
    <w:p w:rsidR="00160913" w:rsidRDefault="00160913">
      <w:pPr>
        <w:pStyle w:val="a3"/>
        <w:spacing w:before="5"/>
        <w:ind w:left="0" w:firstLine="0"/>
        <w:jc w:val="left"/>
      </w:pPr>
    </w:p>
    <w:p w:rsidR="00160913" w:rsidRDefault="00CD7B25">
      <w:pPr>
        <w:pStyle w:val="a4"/>
        <w:numPr>
          <w:ilvl w:val="0"/>
          <w:numId w:val="17"/>
        </w:numPr>
        <w:tabs>
          <w:tab w:val="left" w:pos="621"/>
          <w:tab w:val="left" w:pos="1566"/>
        </w:tabs>
        <w:ind w:left="1566" w:right="232" w:hanging="1330"/>
        <w:jc w:val="left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КАТЕГОРИИ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ОБРАБАТЫВАЕМЫХ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ДАННЫХ, КАТЕГОРИИ СУБЪЕКТОВ ПЕРСОНАЛЬНЫХ ДАННЫХ</w:t>
      </w:r>
    </w:p>
    <w:p w:rsidR="00160913" w:rsidRDefault="00CD7B25">
      <w:pPr>
        <w:pStyle w:val="a4"/>
        <w:numPr>
          <w:ilvl w:val="1"/>
          <w:numId w:val="12"/>
        </w:numPr>
        <w:tabs>
          <w:tab w:val="left" w:pos="1329"/>
        </w:tabs>
        <w:ind w:right="135" w:firstLine="707"/>
        <w:jc w:val="both"/>
        <w:rPr>
          <w:sz w:val="24"/>
        </w:rPr>
      </w:pPr>
      <w:r>
        <w:rPr>
          <w:sz w:val="24"/>
        </w:rPr>
        <w:t>Оператор может обрабатывать персональные данные следующих категорий субъектов персональных данных:</w:t>
      </w:r>
    </w:p>
    <w:p w:rsidR="00160913" w:rsidRDefault="00CD7B25">
      <w:pPr>
        <w:pStyle w:val="a4"/>
        <w:numPr>
          <w:ilvl w:val="2"/>
          <w:numId w:val="12"/>
        </w:numPr>
        <w:tabs>
          <w:tab w:val="left" w:pos="1589"/>
        </w:tabs>
        <w:ind w:right="139" w:firstLine="707"/>
        <w:jc w:val="both"/>
        <w:rPr>
          <w:sz w:val="24"/>
        </w:rPr>
      </w:pPr>
      <w:r>
        <w:rPr>
          <w:sz w:val="24"/>
        </w:rPr>
        <w:t>Кандидаты на работу (соискатели) – для целей подбора персонала (соискателей) на вакантные должности оператора, обеспечение пропускного режима на территорию О</w:t>
      </w:r>
      <w:r>
        <w:rPr>
          <w:sz w:val="24"/>
        </w:rPr>
        <w:t>ператора.</w:t>
      </w:r>
    </w:p>
    <w:p w:rsidR="00160913" w:rsidRDefault="00CD7B25">
      <w:pPr>
        <w:pStyle w:val="a4"/>
        <w:numPr>
          <w:ilvl w:val="2"/>
          <w:numId w:val="12"/>
        </w:numPr>
        <w:tabs>
          <w:tab w:val="left" w:pos="1531"/>
        </w:tabs>
        <w:spacing w:before="66"/>
        <w:ind w:right="138" w:firstLine="707"/>
        <w:jc w:val="both"/>
        <w:rPr>
          <w:sz w:val="24"/>
        </w:rPr>
      </w:pPr>
      <w:r>
        <w:rPr>
          <w:sz w:val="24"/>
        </w:rPr>
        <w:t>Работники, Уволенные работники – для целей обеспечения соблюдения трудового законодательства РФ и иных непосредственно связанных с ним отношений, обеспечение пропускного режима на территорию оператора.</w:t>
      </w:r>
    </w:p>
    <w:p w:rsidR="00160913" w:rsidRDefault="00CD7B25">
      <w:pPr>
        <w:pStyle w:val="a4"/>
        <w:numPr>
          <w:ilvl w:val="2"/>
          <w:numId w:val="12"/>
        </w:numPr>
        <w:tabs>
          <w:tab w:val="left" w:pos="1627"/>
        </w:tabs>
        <w:spacing w:before="1"/>
        <w:ind w:right="139" w:firstLine="707"/>
        <w:jc w:val="both"/>
        <w:rPr>
          <w:sz w:val="24"/>
        </w:rPr>
      </w:pPr>
      <w:r>
        <w:rPr>
          <w:sz w:val="24"/>
        </w:rPr>
        <w:t>Контрагенты, Представители кон</w:t>
      </w:r>
      <w:r>
        <w:rPr>
          <w:sz w:val="24"/>
        </w:rPr>
        <w:t>трагентов, Выгодоприобретатели по договорам – для целей подготовки, заключения и исполнения гражданско-правового договора, обеспечение пропускного режима на территорию Оператора:</w:t>
      </w:r>
    </w:p>
    <w:p w:rsidR="00160913" w:rsidRDefault="00CD7B25">
      <w:pPr>
        <w:pStyle w:val="a4"/>
        <w:numPr>
          <w:ilvl w:val="2"/>
          <w:numId w:val="12"/>
        </w:numPr>
        <w:tabs>
          <w:tab w:val="left" w:pos="1498"/>
        </w:tabs>
        <w:ind w:right="143" w:firstLine="707"/>
        <w:jc w:val="both"/>
        <w:rPr>
          <w:sz w:val="24"/>
        </w:rPr>
      </w:pPr>
      <w:r>
        <w:rPr>
          <w:sz w:val="24"/>
        </w:rPr>
        <w:lastRenderedPageBreak/>
        <w:t>Родственники работников – для целей обеспечения соблюдения трудового законода</w:t>
      </w:r>
      <w:r>
        <w:rPr>
          <w:sz w:val="24"/>
        </w:rPr>
        <w:t>тельства РФ и иных непосредственно связанных с ним отношений.</w:t>
      </w:r>
    </w:p>
    <w:p w:rsidR="00160913" w:rsidRDefault="00CD7B25">
      <w:pPr>
        <w:pStyle w:val="a4"/>
        <w:numPr>
          <w:ilvl w:val="2"/>
          <w:numId w:val="12"/>
        </w:numPr>
        <w:tabs>
          <w:tab w:val="left" w:pos="1538"/>
        </w:tabs>
        <w:ind w:right="139" w:firstLine="707"/>
        <w:jc w:val="both"/>
        <w:rPr>
          <w:sz w:val="24"/>
        </w:rPr>
      </w:pPr>
      <w:r>
        <w:rPr>
          <w:sz w:val="24"/>
        </w:rPr>
        <w:t>Учащиеся, Законные представители учащихся – для целей обеспечения соблюдения законодательства РФ 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 образования, обеспечение пропускного режима на территорию Оператора.</w:t>
      </w:r>
    </w:p>
    <w:p w:rsidR="00160913" w:rsidRDefault="00CD7B25">
      <w:pPr>
        <w:pStyle w:val="a4"/>
        <w:numPr>
          <w:ilvl w:val="1"/>
          <w:numId w:val="12"/>
        </w:numPr>
        <w:tabs>
          <w:tab w:val="left" w:pos="1360"/>
        </w:tabs>
        <w:ind w:right="137" w:firstLine="707"/>
        <w:jc w:val="both"/>
        <w:rPr>
          <w:sz w:val="24"/>
        </w:rPr>
      </w:pPr>
      <w:r>
        <w:rPr>
          <w:sz w:val="24"/>
        </w:rPr>
        <w:t>Содержание и объем о</w:t>
      </w:r>
      <w:r>
        <w:rPr>
          <w:sz w:val="24"/>
        </w:rPr>
        <w:t>брабатываемых персональных данных для каждой категории субъектов персональных данных указаны в разделе II настоящей Политики и должны соответствовать заявленным целям обработки, предусмотренным в этом разделе.</w:t>
      </w:r>
    </w:p>
    <w:p w:rsidR="00160913" w:rsidRDefault="00CD7B25">
      <w:pPr>
        <w:pStyle w:val="a4"/>
        <w:numPr>
          <w:ilvl w:val="1"/>
          <w:numId w:val="12"/>
        </w:numPr>
        <w:tabs>
          <w:tab w:val="left" w:pos="1404"/>
        </w:tabs>
        <w:ind w:right="142" w:firstLine="707"/>
        <w:jc w:val="both"/>
        <w:rPr>
          <w:sz w:val="24"/>
        </w:rPr>
      </w:pPr>
      <w:r>
        <w:rPr>
          <w:sz w:val="24"/>
        </w:rPr>
        <w:t>Обрабатываемые</w:t>
      </w:r>
      <w:r>
        <w:rPr>
          <w:spacing w:val="80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80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80"/>
          <w:sz w:val="24"/>
        </w:rPr>
        <w:t xml:space="preserve"> </w:t>
      </w:r>
      <w:r>
        <w:rPr>
          <w:sz w:val="24"/>
        </w:rPr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80"/>
          <w:sz w:val="24"/>
        </w:rPr>
        <w:t xml:space="preserve"> </w:t>
      </w:r>
      <w:r>
        <w:rPr>
          <w:sz w:val="24"/>
        </w:rPr>
        <w:t>быть</w:t>
      </w:r>
      <w:r>
        <w:rPr>
          <w:spacing w:val="80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80"/>
          <w:sz w:val="24"/>
        </w:rPr>
        <w:t xml:space="preserve"> </w:t>
      </w:r>
      <w:r>
        <w:rPr>
          <w:sz w:val="24"/>
        </w:rPr>
        <w:t>по отношению к заявленным целям их обработки.</w:t>
      </w:r>
    </w:p>
    <w:p w:rsidR="00160913" w:rsidRDefault="00CD7B25">
      <w:pPr>
        <w:pStyle w:val="a4"/>
        <w:numPr>
          <w:ilvl w:val="1"/>
          <w:numId w:val="12"/>
        </w:numPr>
        <w:tabs>
          <w:tab w:val="left" w:pos="1370"/>
        </w:tabs>
        <w:ind w:right="136" w:firstLine="707"/>
        <w:jc w:val="both"/>
        <w:rPr>
          <w:sz w:val="24"/>
        </w:rPr>
      </w:pPr>
      <w:r>
        <w:rPr>
          <w:sz w:val="24"/>
        </w:rPr>
        <w:t>Обработка Оператором биометрических персональных данных (сведений, которые характеризуют физиологические и биологические особенности человека, на основании</w:t>
      </w:r>
      <w:r>
        <w:rPr>
          <w:spacing w:val="77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80"/>
          <w:sz w:val="24"/>
        </w:rPr>
        <w:t xml:space="preserve"> </w:t>
      </w:r>
      <w:r>
        <w:rPr>
          <w:sz w:val="24"/>
        </w:rPr>
        <w:t>можно</w:t>
      </w:r>
      <w:r>
        <w:rPr>
          <w:spacing w:val="80"/>
          <w:sz w:val="24"/>
        </w:rPr>
        <w:t xml:space="preserve"> </w:t>
      </w:r>
      <w:r>
        <w:rPr>
          <w:sz w:val="24"/>
        </w:rPr>
        <w:t>установить</w:t>
      </w:r>
      <w:r>
        <w:rPr>
          <w:spacing w:val="80"/>
          <w:sz w:val="24"/>
        </w:rPr>
        <w:t xml:space="preserve"> </w:t>
      </w:r>
      <w:r>
        <w:rPr>
          <w:sz w:val="24"/>
        </w:rPr>
        <w:t>его</w:t>
      </w:r>
      <w:r>
        <w:rPr>
          <w:spacing w:val="78"/>
          <w:sz w:val="24"/>
        </w:rPr>
        <w:t xml:space="preserve"> </w:t>
      </w:r>
      <w:r>
        <w:rPr>
          <w:sz w:val="24"/>
        </w:rPr>
        <w:t>личность</w:t>
      </w:r>
      <w:r>
        <w:rPr>
          <w:sz w:val="24"/>
        </w:rPr>
        <w:t>)</w:t>
      </w:r>
      <w:r>
        <w:rPr>
          <w:spacing w:val="78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78"/>
          <w:sz w:val="24"/>
        </w:rPr>
        <w:t xml:space="preserve"> </w:t>
      </w:r>
      <w:r>
        <w:rPr>
          <w:sz w:val="24"/>
        </w:rPr>
        <w:t>в</w:t>
      </w:r>
      <w:r>
        <w:rPr>
          <w:spacing w:val="78"/>
          <w:sz w:val="24"/>
        </w:rPr>
        <w:t xml:space="preserve"> </w:t>
      </w:r>
      <w:r>
        <w:rPr>
          <w:sz w:val="24"/>
        </w:rPr>
        <w:t>соответствии с законодательством Российской Федерации.</w:t>
      </w:r>
    </w:p>
    <w:p w:rsidR="00160913" w:rsidRDefault="00CD7B25">
      <w:pPr>
        <w:pStyle w:val="a4"/>
        <w:numPr>
          <w:ilvl w:val="1"/>
          <w:numId w:val="12"/>
        </w:numPr>
        <w:tabs>
          <w:tab w:val="left" w:pos="1504"/>
        </w:tabs>
        <w:spacing w:before="1"/>
        <w:ind w:right="135" w:firstLine="707"/>
        <w:jc w:val="both"/>
        <w:rPr>
          <w:sz w:val="24"/>
        </w:rPr>
      </w:pPr>
      <w:r>
        <w:rPr>
          <w:sz w:val="24"/>
        </w:rPr>
        <w:t xml:space="preserve">Оператором не осуществляется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</w:t>
      </w:r>
      <w:r>
        <w:rPr>
          <w:sz w:val="24"/>
        </w:rPr>
        <w:t>убеждений, состояния здоровья, интимной жизни, сведений о судимости за исключением случаев, предусмотренных законодательством РФ.</w:t>
      </w:r>
    </w:p>
    <w:p w:rsidR="00160913" w:rsidRDefault="00CD7B25">
      <w:pPr>
        <w:pStyle w:val="a4"/>
        <w:numPr>
          <w:ilvl w:val="1"/>
          <w:numId w:val="12"/>
        </w:numPr>
        <w:tabs>
          <w:tab w:val="left" w:pos="1377"/>
        </w:tabs>
        <w:ind w:right="147" w:firstLine="707"/>
        <w:jc w:val="both"/>
        <w:rPr>
          <w:sz w:val="24"/>
        </w:rPr>
      </w:pPr>
      <w:r>
        <w:rPr>
          <w:sz w:val="24"/>
        </w:rPr>
        <w:t>Трансграничная передача персональных данных субъектов персональных данных Оператором не осуществляется.</w:t>
      </w:r>
    </w:p>
    <w:p w:rsidR="00160913" w:rsidRDefault="00160913">
      <w:pPr>
        <w:pStyle w:val="a3"/>
        <w:spacing w:before="5"/>
        <w:ind w:left="0" w:firstLine="0"/>
        <w:jc w:val="left"/>
      </w:pPr>
    </w:p>
    <w:p w:rsidR="00160913" w:rsidRDefault="00CD7B25">
      <w:pPr>
        <w:pStyle w:val="a4"/>
        <w:numPr>
          <w:ilvl w:val="0"/>
          <w:numId w:val="17"/>
        </w:numPr>
        <w:tabs>
          <w:tab w:val="left" w:pos="3584"/>
        </w:tabs>
        <w:ind w:left="2361" w:right="2355" w:firstLine="931"/>
        <w:jc w:val="left"/>
        <w:rPr>
          <w:b/>
          <w:sz w:val="24"/>
        </w:rPr>
      </w:pPr>
      <w:r>
        <w:rPr>
          <w:b/>
          <w:sz w:val="24"/>
        </w:rPr>
        <w:t>ПОРЯДОК И УСЛОВИЯ ОБР</w:t>
      </w:r>
      <w:r>
        <w:rPr>
          <w:b/>
          <w:sz w:val="24"/>
        </w:rPr>
        <w:t>АБОТКИ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ДАННЫХ</w:t>
      </w:r>
    </w:p>
    <w:p w:rsidR="00160913" w:rsidRDefault="00CD7B25">
      <w:pPr>
        <w:pStyle w:val="a4"/>
        <w:numPr>
          <w:ilvl w:val="1"/>
          <w:numId w:val="9"/>
        </w:numPr>
        <w:tabs>
          <w:tab w:val="left" w:pos="1298"/>
        </w:tabs>
        <w:ind w:right="145" w:firstLine="707"/>
        <w:jc w:val="both"/>
        <w:rPr>
          <w:sz w:val="24"/>
        </w:rPr>
      </w:pPr>
      <w:r>
        <w:rPr>
          <w:sz w:val="24"/>
        </w:rPr>
        <w:t>Обработка персональных данных осуществляется Оператором в соответствии</w:t>
      </w:r>
      <w:r>
        <w:rPr>
          <w:spacing w:val="80"/>
          <w:sz w:val="24"/>
        </w:rPr>
        <w:t xml:space="preserve"> </w:t>
      </w:r>
      <w:r>
        <w:rPr>
          <w:sz w:val="24"/>
        </w:rPr>
        <w:t>с требованиями законодательства Российской Федерации.</w:t>
      </w:r>
    </w:p>
    <w:p w:rsidR="00160913" w:rsidRDefault="00CD7B25">
      <w:pPr>
        <w:pStyle w:val="a4"/>
        <w:numPr>
          <w:ilvl w:val="1"/>
          <w:numId w:val="9"/>
        </w:numPr>
        <w:tabs>
          <w:tab w:val="left" w:pos="1396"/>
        </w:tabs>
        <w:ind w:right="137" w:firstLine="707"/>
        <w:jc w:val="both"/>
        <w:rPr>
          <w:sz w:val="24"/>
        </w:rPr>
      </w:pPr>
      <w:r>
        <w:rPr>
          <w:sz w:val="24"/>
        </w:rPr>
        <w:t>Обработка персональных данных осуществляется с согласия субъектов персональных</w:t>
      </w:r>
      <w:r>
        <w:rPr>
          <w:spacing w:val="78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75"/>
          <w:sz w:val="24"/>
        </w:rPr>
        <w:t xml:space="preserve"> </w:t>
      </w:r>
      <w:r>
        <w:rPr>
          <w:sz w:val="24"/>
        </w:rPr>
        <w:t>на</w:t>
      </w:r>
      <w:r>
        <w:rPr>
          <w:spacing w:val="75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68"/>
          <w:sz w:val="24"/>
        </w:rPr>
        <w:t xml:space="preserve"> </w:t>
      </w:r>
      <w:r>
        <w:rPr>
          <w:sz w:val="24"/>
        </w:rPr>
        <w:t>их</w:t>
      </w:r>
      <w:r>
        <w:rPr>
          <w:spacing w:val="7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76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73"/>
          <w:sz w:val="24"/>
        </w:rPr>
        <w:t xml:space="preserve"> </w:t>
      </w:r>
      <w:r>
        <w:rPr>
          <w:sz w:val="24"/>
        </w:rPr>
        <w:t>а</w:t>
      </w:r>
      <w:r>
        <w:rPr>
          <w:spacing w:val="75"/>
          <w:sz w:val="24"/>
        </w:rPr>
        <w:t xml:space="preserve"> </w:t>
      </w:r>
      <w:r>
        <w:rPr>
          <w:sz w:val="24"/>
        </w:rPr>
        <w:t>также</w:t>
      </w:r>
      <w:r>
        <w:rPr>
          <w:spacing w:val="75"/>
          <w:sz w:val="24"/>
        </w:rPr>
        <w:t xml:space="preserve"> </w:t>
      </w:r>
      <w:r>
        <w:rPr>
          <w:sz w:val="24"/>
        </w:rPr>
        <w:t>без</w:t>
      </w:r>
      <w:r>
        <w:rPr>
          <w:spacing w:val="76"/>
          <w:sz w:val="24"/>
        </w:rPr>
        <w:t xml:space="preserve"> </w:t>
      </w:r>
      <w:r>
        <w:rPr>
          <w:sz w:val="24"/>
        </w:rPr>
        <w:t>такового в случаях, предусмотренных законодательством Российской Федерации.</w:t>
      </w:r>
    </w:p>
    <w:p w:rsidR="00160913" w:rsidRDefault="00CD7B25">
      <w:pPr>
        <w:pStyle w:val="a4"/>
        <w:numPr>
          <w:ilvl w:val="1"/>
          <w:numId w:val="9"/>
        </w:numPr>
        <w:tabs>
          <w:tab w:val="left" w:pos="1296"/>
        </w:tabs>
        <w:ind w:right="145" w:firstLine="707"/>
        <w:jc w:val="both"/>
        <w:rPr>
          <w:sz w:val="24"/>
        </w:rPr>
      </w:pPr>
      <w:r>
        <w:rPr>
          <w:sz w:val="24"/>
        </w:rPr>
        <w:t>Оператор осуществляет обработку персональных данных для каждой цели их обработки следующими способами:</w:t>
      </w:r>
    </w:p>
    <w:p w:rsidR="00160913" w:rsidRDefault="00CD7B25">
      <w:pPr>
        <w:pStyle w:val="a4"/>
        <w:numPr>
          <w:ilvl w:val="0"/>
          <w:numId w:val="6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неавтоматизированная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:rsidR="00160913" w:rsidRDefault="00CD7B25">
      <w:pPr>
        <w:pStyle w:val="a4"/>
        <w:numPr>
          <w:ilvl w:val="0"/>
          <w:numId w:val="6"/>
        </w:numPr>
        <w:tabs>
          <w:tab w:val="left" w:pos="1048"/>
        </w:tabs>
        <w:ind w:right="140" w:firstLine="707"/>
        <w:rPr>
          <w:sz w:val="24"/>
        </w:rPr>
      </w:pPr>
      <w:r>
        <w:rPr>
          <w:sz w:val="24"/>
        </w:rPr>
        <w:t>смешанная обработка персональных данных, с передачей по внутренней сети юридического лица, без передачи по сети Интернет.</w:t>
      </w:r>
    </w:p>
    <w:p w:rsidR="00160913" w:rsidRDefault="00CD7B25">
      <w:pPr>
        <w:pStyle w:val="a4"/>
        <w:numPr>
          <w:ilvl w:val="1"/>
          <w:numId w:val="9"/>
        </w:numPr>
        <w:tabs>
          <w:tab w:val="left" w:pos="1399"/>
        </w:tabs>
        <w:ind w:right="144" w:firstLine="707"/>
        <w:jc w:val="both"/>
        <w:rPr>
          <w:sz w:val="24"/>
        </w:rPr>
      </w:pPr>
      <w:r>
        <w:rPr>
          <w:sz w:val="24"/>
        </w:rPr>
        <w:t>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Оператора, в должностные обязанности которых входит обработка персональн</w:t>
      </w:r>
      <w:r>
        <w:rPr>
          <w:sz w:val="24"/>
        </w:rPr>
        <w:t>ых данных.</w:t>
      </w:r>
    </w:p>
    <w:p w:rsidR="00160913" w:rsidRDefault="00CD7B25">
      <w:pPr>
        <w:pStyle w:val="a4"/>
        <w:numPr>
          <w:ilvl w:val="1"/>
          <w:numId w:val="9"/>
        </w:numPr>
        <w:tabs>
          <w:tab w:val="left" w:pos="1332"/>
        </w:tabs>
        <w:ind w:right="143" w:firstLine="707"/>
        <w:jc w:val="both"/>
        <w:rPr>
          <w:sz w:val="24"/>
        </w:rPr>
      </w:pPr>
      <w:r>
        <w:rPr>
          <w:sz w:val="24"/>
        </w:rPr>
        <w:t>Обработка персональных данных для каждой цели обработки, указанной в пункте 2.3 Политики, осуществляется путем:</w:t>
      </w:r>
    </w:p>
    <w:p w:rsidR="00160913" w:rsidRDefault="00CD7B25">
      <w:pPr>
        <w:pStyle w:val="a4"/>
        <w:numPr>
          <w:ilvl w:val="0"/>
          <w:numId w:val="7"/>
        </w:numPr>
        <w:tabs>
          <w:tab w:val="left" w:pos="1002"/>
        </w:tabs>
        <w:ind w:right="146" w:firstLine="707"/>
        <w:jc w:val="left"/>
        <w:rPr>
          <w:sz w:val="24"/>
        </w:rPr>
      </w:pPr>
      <w:r>
        <w:rPr>
          <w:sz w:val="24"/>
        </w:rPr>
        <w:t>получения персональных данных в устной и письменной форме непосредственно от субъектов персональных данных;</w:t>
      </w:r>
    </w:p>
    <w:p w:rsidR="00160913" w:rsidRDefault="00CD7B25">
      <w:pPr>
        <w:pStyle w:val="a4"/>
        <w:numPr>
          <w:ilvl w:val="0"/>
          <w:numId w:val="7"/>
        </w:numPr>
        <w:tabs>
          <w:tab w:val="left" w:pos="1005"/>
        </w:tabs>
        <w:ind w:right="147" w:firstLine="707"/>
        <w:jc w:val="left"/>
        <w:rPr>
          <w:sz w:val="24"/>
        </w:rPr>
      </w:pPr>
      <w:r>
        <w:rPr>
          <w:sz w:val="24"/>
        </w:rPr>
        <w:t>внесения персональных дан</w:t>
      </w:r>
      <w:r>
        <w:rPr>
          <w:sz w:val="24"/>
        </w:rPr>
        <w:t xml:space="preserve">ных в журналы, реестры и информационные системы </w:t>
      </w:r>
      <w:r>
        <w:rPr>
          <w:spacing w:val="-2"/>
          <w:sz w:val="24"/>
        </w:rPr>
        <w:t>Оператора;</w:t>
      </w:r>
    </w:p>
    <w:p w:rsidR="00160913" w:rsidRDefault="00CD7B25">
      <w:pPr>
        <w:pStyle w:val="a4"/>
        <w:numPr>
          <w:ilvl w:val="0"/>
          <w:numId w:val="7"/>
        </w:numPr>
        <w:tabs>
          <w:tab w:val="left" w:pos="989"/>
        </w:tabs>
        <w:ind w:left="989" w:hanging="138"/>
        <w:jc w:val="left"/>
        <w:rPr>
          <w:sz w:val="24"/>
        </w:rPr>
      </w:pPr>
      <w:r>
        <w:rPr>
          <w:sz w:val="24"/>
        </w:rPr>
        <w:t>использования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иных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:rsidR="00160913" w:rsidRDefault="00CD7B25">
      <w:pPr>
        <w:pStyle w:val="a4"/>
        <w:numPr>
          <w:ilvl w:val="1"/>
          <w:numId w:val="9"/>
        </w:numPr>
        <w:tabs>
          <w:tab w:val="left" w:pos="1322"/>
        </w:tabs>
        <w:ind w:right="140" w:firstLine="707"/>
        <w:jc w:val="both"/>
        <w:rPr>
          <w:sz w:val="24"/>
        </w:rPr>
      </w:pPr>
      <w:r>
        <w:rPr>
          <w:sz w:val="24"/>
        </w:rPr>
        <w:t>Не допускается раскрытие третьим лицам и распространение персональных данных без согласия субъекта персональных данных, если иное не преду</w:t>
      </w:r>
      <w:r>
        <w:rPr>
          <w:sz w:val="24"/>
        </w:rPr>
        <w:t>смотрено федеральным законом.</w:t>
      </w:r>
    </w:p>
    <w:p w:rsidR="00160913" w:rsidRDefault="00CD7B25">
      <w:pPr>
        <w:pStyle w:val="a3"/>
        <w:spacing w:before="66"/>
        <w:ind w:right="146"/>
      </w:pPr>
      <w:r>
        <w:t>Согласие на обработку персональных данных, разрешенных субъектом персональных данных для распространения, оформляется отдельно от иных согласий субъекта персональных данных на обработку его персональных данных.</w:t>
      </w:r>
    </w:p>
    <w:p w:rsidR="00160913" w:rsidRDefault="00CD7B25">
      <w:pPr>
        <w:pStyle w:val="a3"/>
        <w:spacing w:before="1"/>
        <w:ind w:right="142"/>
      </w:pPr>
      <w:r>
        <w:t xml:space="preserve">Требования к содержанию согласия на обработку персональных данных, разрешенных субъектом персональных данных для распространения, утверждены Приказом </w:t>
      </w:r>
      <w:proofErr w:type="spellStart"/>
      <w:r>
        <w:t>Роскомнадзора</w:t>
      </w:r>
      <w:proofErr w:type="spellEnd"/>
      <w:r>
        <w:t xml:space="preserve"> от 24.02.2021 № 18.</w:t>
      </w:r>
    </w:p>
    <w:p w:rsidR="00160913" w:rsidRDefault="00CD7B25">
      <w:pPr>
        <w:pStyle w:val="a4"/>
        <w:numPr>
          <w:ilvl w:val="1"/>
          <w:numId w:val="9"/>
        </w:numPr>
        <w:tabs>
          <w:tab w:val="left" w:pos="1276"/>
        </w:tabs>
        <w:ind w:right="141" w:firstLine="707"/>
        <w:jc w:val="both"/>
        <w:rPr>
          <w:sz w:val="24"/>
        </w:rPr>
      </w:pPr>
      <w:r>
        <w:rPr>
          <w:sz w:val="24"/>
        </w:rPr>
        <w:t>Передача персональных данных органам дознания и следствия, в Федеральную</w:t>
      </w:r>
      <w:r>
        <w:rPr>
          <w:sz w:val="24"/>
        </w:rPr>
        <w:t xml:space="preserve"> налоговую службу, Пенсионный фонд Российской Федерации, Фонд социального страхования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Федерации.</w:t>
      </w:r>
    </w:p>
    <w:p w:rsidR="00160913" w:rsidRDefault="00CD7B25">
      <w:pPr>
        <w:pStyle w:val="a4"/>
        <w:numPr>
          <w:ilvl w:val="1"/>
          <w:numId w:val="9"/>
        </w:numPr>
        <w:tabs>
          <w:tab w:val="left" w:pos="1291"/>
        </w:tabs>
        <w:ind w:right="145" w:firstLine="707"/>
        <w:jc w:val="both"/>
        <w:rPr>
          <w:sz w:val="24"/>
        </w:rPr>
      </w:pPr>
      <w:r>
        <w:rPr>
          <w:sz w:val="24"/>
        </w:rPr>
        <w:lastRenderedPageBreak/>
        <w:t xml:space="preserve">Оператор принимает </w:t>
      </w:r>
      <w:r>
        <w:rPr>
          <w:sz w:val="24"/>
        </w:rPr>
        <w:t>необходимые правовые, организационные и технические меры для защиты персональных данных от неправомерного или случайного доступа к</w:t>
      </w:r>
      <w:r>
        <w:rPr>
          <w:spacing w:val="40"/>
          <w:sz w:val="24"/>
        </w:rPr>
        <w:t xml:space="preserve"> </w:t>
      </w:r>
      <w:r>
        <w:rPr>
          <w:sz w:val="24"/>
        </w:rPr>
        <w:t>ним, уничтожения, изменения, блокирования, распространения и других несанкционированных действий, в том числе:</w:t>
      </w:r>
    </w:p>
    <w:p w:rsidR="00160913" w:rsidRDefault="00CD7B25">
      <w:pPr>
        <w:pStyle w:val="a4"/>
        <w:numPr>
          <w:ilvl w:val="0"/>
          <w:numId w:val="8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определяет</w:t>
      </w:r>
      <w:r>
        <w:rPr>
          <w:spacing w:val="-5"/>
          <w:sz w:val="24"/>
        </w:rPr>
        <w:t xml:space="preserve"> </w:t>
      </w:r>
      <w:r>
        <w:rPr>
          <w:sz w:val="24"/>
        </w:rPr>
        <w:t>угр</w:t>
      </w:r>
      <w:r>
        <w:rPr>
          <w:sz w:val="24"/>
        </w:rPr>
        <w:t>озы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обработке;</w:t>
      </w:r>
    </w:p>
    <w:p w:rsidR="00160913" w:rsidRDefault="00CD7B25">
      <w:pPr>
        <w:pStyle w:val="a4"/>
        <w:numPr>
          <w:ilvl w:val="0"/>
          <w:numId w:val="8"/>
        </w:numPr>
        <w:tabs>
          <w:tab w:val="left" w:pos="1069"/>
        </w:tabs>
        <w:ind w:right="145" w:firstLine="707"/>
        <w:rPr>
          <w:sz w:val="24"/>
        </w:rPr>
      </w:pPr>
      <w:r>
        <w:rPr>
          <w:sz w:val="24"/>
        </w:rPr>
        <w:t>принимает локальные нормативные акты и иные документы, регулирующие отношения в сфере обработки и защиты персональных данных;</w:t>
      </w:r>
    </w:p>
    <w:p w:rsidR="00160913" w:rsidRDefault="00CD7B25">
      <w:pPr>
        <w:pStyle w:val="a4"/>
        <w:numPr>
          <w:ilvl w:val="0"/>
          <w:numId w:val="8"/>
        </w:numPr>
        <w:tabs>
          <w:tab w:val="left" w:pos="1017"/>
        </w:tabs>
        <w:ind w:right="144" w:firstLine="707"/>
        <w:rPr>
          <w:sz w:val="24"/>
        </w:rPr>
      </w:pPr>
      <w:r>
        <w:rPr>
          <w:sz w:val="24"/>
        </w:rPr>
        <w:t>назначает лицо, ответственное за организацию обработки персональных данных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Учреждении и за обеспечение безопасности персональных данных в информационных системах Оператора;</w:t>
      </w:r>
    </w:p>
    <w:p w:rsidR="00160913" w:rsidRDefault="00CD7B25">
      <w:pPr>
        <w:pStyle w:val="a4"/>
        <w:numPr>
          <w:ilvl w:val="0"/>
          <w:numId w:val="8"/>
        </w:numPr>
        <w:tabs>
          <w:tab w:val="left" w:pos="989"/>
        </w:tabs>
        <w:spacing w:before="1"/>
        <w:ind w:left="989" w:hanging="138"/>
        <w:rPr>
          <w:sz w:val="24"/>
        </w:rPr>
      </w:pPr>
      <w:r>
        <w:rPr>
          <w:sz w:val="24"/>
        </w:rPr>
        <w:t>создает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данными;</w:t>
      </w:r>
    </w:p>
    <w:p w:rsidR="00160913" w:rsidRDefault="00CD7B25">
      <w:pPr>
        <w:pStyle w:val="a4"/>
        <w:numPr>
          <w:ilvl w:val="0"/>
          <w:numId w:val="8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организует</w:t>
      </w:r>
      <w:r>
        <w:rPr>
          <w:spacing w:val="-5"/>
          <w:sz w:val="24"/>
        </w:rPr>
        <w:t xml:space="preserve"> </w:t>
      </w: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данные;</w:t>
      </w:r>
    </w:p>
    <w:p w:rsidR="00160913" w:rsidRDefault="00CD7B25">
      <w:pPr>
        <w:pStyle w:val="a4"/>
        <w:numPr>
          <w:ilvl w:val="0"/>
          <w:numId w:val="8"/>
        </w:numPr>
        <w:tabs>
          <w:tab w:val="left" w:pos="1033"/>
        </w:tabs>
        <w:ind w:right="146" w:firstLine="707"/>
        <w:rPr>
          <w:sz w:val="24"/>
        </w:rPr>
      </w:pPr>
      <w:r>
        <w:rPr>
          <w:sz w:val="24"/>
        </w:rPr>
        <w:t>организует работу с информационн</w:t>
      </w:r>
      <w:r>
        <w:rPr>
          <w:sz w:val="24"/>
        </w:rPr>
        <w:t>ыми системами, в которых обрабатываются персональные данные;</w:t>
      </w:r>
    </w:p>
    <w:p w:rsidR="00160913" w:rsidRDefault="00CD7B25">
      <w:pPr>
        <w:pStyle w:val="a4"/>
        <w:numPr>
          <w:ilvl w:val="0"/>
          <w:numId w:val="8"/>
        </w:numPr>
        <w:tabs>
          <w:tab w:val="left" w:pos="1091"/>
        </w:tabs>
        <w:ind w:right="145" w:firstLine="707"/>
        <w:rPr>
          <w:sz w:val="24"/>
        </w:rPr>
      </w:pPr>
      <w:r>
        <w:rPr>
          <w:sz w:val="24"/>
        </w:rPr>
        <w:t>хранит персональные данные в условиях, при которых обеспечивается их сохранность и исключается неправомерный доступ к ним;</w:t>
      </w:r>
    </w:p>
    <w:p w:rsidR="00160913" w:rsidRDefault="00CD7B25">
      <w:pPr>
        <w:pStyle w:val="a4"/>
        <w:numPr>
          <w:ilvl w:val="0"/>
          <w:numId w:val="8"/>
        </w:numPr>
        <w:tabs>
          <w:tab w:val="left" w:pos="1144"/>
        </w:tabs>
        <w:ind w:right="136" w:firstLine="707"/>
        <w:rPr>
          <w:sz w:val="24"/>
        </w:rPr>
      </w:pPr>
      <w:r>
        <w:rPr>
          <w:sz w:val="24"/>
        </w:rPr>
        <w:t>организует обучение работников Оператора, осуществляющих обработку персональных данных.</w:t>
      </w:r>
    </w:p>
    <w:p w:rsidR="00160913" w:rsidRDefault="00CD7B25">
      <w:pPr>
        <w:pStyle w:val="a4"/>
        <w:numPr>
          <w:ilvl w:val="1"/>
          <w:numId w:val="9"/>
        </w:numPr>
        <w:tabs>
          <w:tab w:val="left" w:pos="1272"/>
        </w:tabs>
        <w:ind w:right="140" w:firstLine="707"/>
        <w:jc w:val="both"/>
        <w:rPr>
          <w:sz w:val="24"/>
        </w:rPr>
      </w:pPr>
      <w:r>
        <w:rPr>
          <w:sz w:val="24"/>
        </w:rPr>
        <w:t>Оператор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3"/>
          <w:sz w:val="24"/>
        </w:rPr>
        <w:t xml:space="preserve"> </w:t>
      </w:r>
      <w:r>
        <w:rPr>
          <w:sz w:val="24"/>
        </w:rPr>
        <w:t>позволяющей определить субъекта персональных данных, не дольше, чем этого требует каждая цель обработки</w:t>
      </w:r>
      <w:r>
        <w:rPr>
          <w:spacing w:val="74"/>
          <w:sz w:val="24"/>
        </w:rPr>
        <w:t xml:space="preserve">  </w:t>
      </w:r>
      <w:r>
        <w:rPr>
          <w:sz w:val="24"/>
        </w:rPr>
        <w:t>персональных</w:t>
      </w:r>
      <w:r>
        <w:rPr>
          <w:spacing w:val="75"/>
          <w:sz w:val="24"/>
        </w:rPr>
        <w:t xml:space="preserve">  </w:t>
      </w:r>
      <w:r>
        <w:rPr>
          <w:sz w:val="24"/>
        </w:rPr>
        <w:t>данных,</w:t>
      </w:r>
      <w:r>
        <w:rPr>
          <w:spacing w:val="74"/>
          <w:sz w:val="24"/>
        </w:rPr>
        <w:t xml:space="preserve">  </w:t>
      </w:r>
      <w:r>
        <w:rPr>
          <w:sz w:val="24"/>
        </w:rPr>
        <w:t>если</w:t>
      </w:r>
      <w:r>
        <w:rPr>
          <w:spacing w:val="74"/>
          <w:sz w:val="24"/>
        </w:rPr>
        <w:t xml:space="preserve">  </w:t>
      </w:r>
      <w:r>
        <w:rPr>
          <w:sz w:val="24"/>
        </w:rPr>
        <w:t>срок</w:t>
      </w:r>
      <w:r>
        <w:rPr>
          <w:spacing w:val="74"/>
          <w:sz w:val="24"/>
        </w:rPr>
        <w:t xml:space="preserve">  </w:t>
      </w:r>
      <w:r>
        <w:rPr>
          <w:sz w:val="24"/>
        </w:rPr>
        <w:t>хранения</w:t>
      </w:r>
      <w:r>
        <w:rPr>
          <w:spacing w:val="72"/>
          <w:sz w:val="24"/>
        </w:rPr>
        <w:t xml:space="preserve">  </w:t>
      </w:r>
      <w:r>
        <w:rPr>
          <w:sz w:val="24"/>
        </w:rPr>
        <w:t>персональных</w:t>
      </w:r>
      <w:r>
        <w:rPr>
          <w:spacing w:val="75"/>
          <w:sz w:val="24"/>
        </w:rPr>
        <w:t xml:space="preserve">  </w:t>
      </w:r>
      <w:r>
        <w:rPr>
          <w:sz w:val="24"/>
        </w:rPr>
        <w:t>данных не установлен федеральным законом, договором.</w:t>
      </w:r>
    </w:p>
    <w:p w:rsidR="00160913" w:rsidRDefault="00CD7B25">
      <w:pPr>
        <w:pStyle w:val="a4"/>
        <w:numPr>
          <w:ilvl w:val="2"/>
          <w:numId w:val="9"/>
        </w:numPr>
        <w:tabs>
          <w:tab w:val="left" w:pos="1538"/>
        </w:tabs>
        <w:ind w:right="137" w:firstLine="707"/>
        <w:jc w:val="both"/>
        <w:rPr>
          <w:sz w:val="24"/>
        </w:rPr>
      </w:pPr>
      <w:proofErr w:type="gramStart"/>
      <w:r>
        <w:rPr>
          <w:sz w:val="24"/>
        </w:rPr>
        <w:t>Персональные</w:t>
      </w:r>
      <w:r>
        <w:rPr>
          <w:spacing w:val="80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бумажных</w:t>
      </w:r>
      <w:r>
        <w:rPr>
          <w:spacing w:val="80"/>
          <w:sz w:val="24"/>
        </w:rPr>
        <w:t xml:space="preserve"> </w:t>
      </w:r>
      <w:r>
        <w:rPr>
          <w:sz w:val="24"/>
        </w:rPr>
        <w:t>носителях</w:t>
      </w:r>
      <w:r>
        <w:rPr>
          <w:spacing w:val="80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Учреждении 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 сроков хранения документов, для которых эти сроки предусмотрены законо</w:t>
      </w:r>
      <w:r>
        <w:rPr>
          <w:sz w:val="24"/>
        </w:rPr>
        <w:t>дательством</w:t>
      </w:r>
      <w:r>
        <w:rPr>
          <w:spacing w:val="22"/>
          <w:sz w:val="24"/>
        </w:rPr>
        <w:t xml:space="preserve"> </w:t>
      </w:r>
      <w:r>
        <w:rPr>
          <w:sz w:val="24"/>
        </w:rPr>
        <w:t>об</w:t>
      </w:r>
      <w:r>
        <w:rPr>
          <w:spacing w:val="23"/>
          <w:sz w:val="24"/>
        </w:rPr>
        <w:t xml:space="preserve"> </w:t>
      </w:r>
      <w:r>
        <w:rPr>
          <w:sz w:val="24"/>
        </w:rPr>
        <w:t>архивном</w:t>
      </w:r>
      <w:r>
        <w:rPr>
          <w:spacing w:val="22"/>
          <w:sz w:val="24"/>
        </w:rPr>
        <w:t xml:space="preserve"> </w:t>
      </w:r>
      <w:r>
        <w:rPr>
          <w:sz w:val="24"/>
        </w:rPr>
        <w:t>деле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РФ</w:t>
      </w:r>
      <w:r>
        <w:rPr>
          <w:spacing w:val="23"/>
          <w:sz w:val="24"/>
        </w:rPr>
        <w:t xml:space="preserve"> </w:t>
      </w:r>
      <w:r>
        <w:rPr>
          <w:sz w:val="24"/>
        </w:rPr>
        <w:t>(Федеральный</w:t>
      </w:r>
      <w:r>
        <w:rPr>
          <w:spacing w:val="23"/>
          <w:sz w:val="24"/>
        </w:rPr>
        <w:t xml:space="preserve"> </w:t>
      </w:r>
      <w:r>
        <w:rPr>
          <w:sz w:val="24"/>
        </w:rPr>
        <w:t>закон</w:t>
      </w:r>
      <w:r>
        <w:rPr>
          <w:spacing w:val="24"/>
          <w:sz w:val="24"/>
        </w:rPr>
        <w:t xml:space="preserve"> </w:t>
      </w:r>
      <w:r>
        <w:rPr>
          <w:sz w:val="24"/>
        </w:rPr>
        <w:t>от</w:t>
      </w:r>
      <w:r>
        <w:rPr>
          <w:spacing w:val="21"/>
          <w:sz w:val="24"/>
        </w:rPr>
        <w:t xml:space="preserve"> </w:t>
      </w:r>
      <w:r>
        <w:rPr>
          <w:sz w:val="24"/>
        </w:rPr>
        <w:t>22.10.2004</w:t>
      </w:r>
      <w:r>
        <w:rPr>
          <w:spacing w:val="23"/>
          <w:sz w:val="24"/>
        </w:rPr>
        <w:t xml:space="preserve"> </w:t>
      </w:r>
      <w:r>
        <w:rPr>
          <w:sz w:val="24"/>
        </w:rPr>
        <w:t>№</w:t>
      </w:r>
      <w:r>
        <w:rPr>
          <w:spacing w:val="25"/>
          <w:sz w:val="24"/>
        </w:rPr>
        <w:t xml:space="preserve"> </w:t>
      </w:r>
      <w:r>
        <w:rPr>
          <w:sz w:val="24"/>
        </w:rPr>
        <w:t>125-ФЗ</w:t>
      </w:r>
      <w:proofErr w:type="gramEnd"/>
    </w:p>
    <w:p w:rsidR="00160913" w:rsidRDefault="00CD7B25">
      <w:pPr>
        <w:pStyle w:val="a3"/>
        <w:ind w:right="137" w:firstLine="0"/>
      </w:pPr>
      <w:proofErr w:type="gramStart"/>
      <w:r>
        <w:t>«Об архивном деле в Российской Федерации», Перечень типовых управленческих архивных документов, образующихся в процессе деятельности государственных органов, органов местного самоу</w:t>
      </w:r>
      <w:r>
        <w:t xml:space="preserve">правления и организаций, с указанием сроков их хранения (утв. Приказом </w:t>
      </w:r>
      <w:proofErr w:type="spellStart"/>
      <w:r>
        <w:t>Росархива</w:t>
      </w:r>
      <w:proofErr w:type="spellEnd"/>
      <w:r>
        <w:t xml:space="preserve"> от 20.12.2019 № 236)).</w:t>
      </w:r>
      <w:proofErr w:type="gramEnd"/>
    </w:p>
    <w:p w:rsidR="00160913" w:rsidRDefault="00CD7B25">
      <w:pPr>
        <w:pStyle w:val="a4"/>
        <w:numPr>
          <w:ilvl w:val="2"/>
          <w:numId w:val="9"/>
        </w:numPr>
        <w:tabs>
          <w:tab w:val="left" w:pos="1488"/>
        </w:tabs>
        <w:spacing w:before="1"/>
        <w:ind w:right="143" w:firstLine="707"/>
        <w:jc w:val="both"/>
        <w:rPr>
          <w:sz w:val="24"/>
        </w:rPr>
      </w:pPr>
      <w:r>
        <w:rPr>
          <w:sz w:val="24"/>
        </w:rPr>
        <w:t>Срок хранения персональных данных, обрабатываемых в информационных системах персональных данных, соответствует сроку хранения персональных данных на бум</w:t>
      </w:r>
      <w:r>
        <w:rPr>
          <w:sz w:val="24"/>
        </w:rPr>
        <w:t>ажных носителях.</w:t>
      </w:r>
    </w:p>
    <w:p w:rsidR="00160913" w:rsidRDefault="00CD7B25">
      <w:pPr>
        <w:pStyle w:val="a4"/>
        <w:numPr>
          <w:ilvl w:val="1"/>
          <w:numId w:val="9"/>
        </w:numPr>
        <w:tabs>
          <w:tab w:val="left" w:pos="1391"/>
        </w:tabs>
        <w:ind w:left="1391" w:hanging="540"/>
        <w:jc w:val="both"/>
        <w:rPr>
          <w:sz w:val="24"/>
        </w:rPr>
      </w:pPr>
      <w:r>
        <w:rPr>
          <w:sz w:val="24"/>
        </w:rPr>
        <w:t>Оператор</w:t>
      </w:r>
      <w:r>
        <w:rPr>
          <w:spacing w:val="-5"/>
          <w:sz w:val="24"/>
        </w:rPr>
        <w:t xml:space="preserve"> </w:t>
      </w:r>
      <w:r>
        <w:rPr>
          <w:sz w:val="24"/>
        </w:rPr>
        <w:t>прекращает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8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следующих </w:t>
      </w:r>
      <w:r>
        <w:rPr>
          <w:spacing w:val="-2"/>
          <w:sz w:val="24"/>
        </w:rPr>
        <w:t>случаях:</w:t>
      </w:r>
    </w:p>
    <w:p w:rsidR="00160913" w:rsidRDefault="00CD7B25">
      <w:pPr>
        <w:pStyle w:val="a4"/>
        <w:numPr>
          <w:ilvl w:val="0"/>
          <w:numId w:val="5"/>
        </w:numPr>
        <w:tabs>
          <w:tab w:val="left" w:pos="1098"/>
        </w:tabs>
        <w:ind w:right="142" w:firstLine="707"/>
        <w:rPr>
          <w:sz w:val="24"/>
        </w:rPr>
      </w:pPr>
      <w:r>
        <w:rPr>
          <w:sz w:val="24"/>
        </w:rPr>
        <w:t>немедленно по требованию субъекта персональных данных обработку его персональных данных в целях продвижения товаров, работ, услуг на рынке путем осуществления прямых контактов с потенциальным потребителем с помощью сре</w:t>
      </w:r>
      <w:proofErr w:type="gramStart"/>
      <w:r>
        <w:rPr>
          <w:sz w:val="24"/>
        </w:rPr>
        <w:t>дств св</w:t>
      </w:r>
      <w:proofErr w:type="gramEnd"/>
      <w:r>
        <w:rPr>
          <w:sz w:val="24"/>
        </w:rPr>
        <w:t>язи, а также в целях политическ</w:t>
      </w:r>
      <w:r>
        <w:rPr>
          <w:sz w:val="24"/>
        </w:rPr>
        <w:t>ой агитации;</w:t>
      </w:r>
    </w:p>
    <w:p w:rsidR="00160913" w:rsidRDefault="00CD7B25">
      <w:pPr>
        <w:pStyle w:val="a4"/>
        <w:numPr>
          <w:ilvl w:val="0"/>
          <w:numId w:val="5"/>
        </w:numPr>
        <w:tabs>
          <w:tab w:val="left" w:pos="1007"/>
        </w:tabs>
        <w:ind w:right="139" w:firstLine="707"/>
        <w:rPr>
          <w:sz w:val="24"/>
        </w:rPr>
      </w:pPr>
      <w:r>
        <w:rPr>
          <w:sz w:val="24"/>
        </w:rPr>
        <w:t>выявлен факт их</w:t>
      </w:r>
      <w:r>
        <w:rPr>
          <w:spacing w:val="18"/>
          <w:sz w:val="24"/>
        </w:rPr>
        <w:t xml:space="preserve"> </w:t>
      </w:r>
      <w:r>
        <w:rPr>
          <w:sz w:val="24"/>
        </w:rPr>
        <w:t>неправомерной обработки. Срок</w:t>
      </w:r>
      <w:r>
        <w:rPr>
          <w:spacing w:val="21"/>
          <w:sz w:val="24"/>
        </w:rPr>
        <w:t xml:space="preserve"> </w:t>
      </w:r>
      <w:r>
        <w:rPr>
          <w:sz w:val="24"/>
        </w:rPr>
        <w:t>– в течение трех</w:t>
      </w:r>
      <w:r>
        <w:rPr>
          <w:spacing w:val="17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8"/>
          <w:sz w:val="24"/>
        </w:rPr>
        <w:t xml:space="preserve"> </w:t>
      </w:r>
      <w:r>
        <w:rPr>
          <w:sz w:val="24"/>
        </w:rPr>
        <w:t>дней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с даты выявления</w:t>
      </w:r>
      <w:proofErr w:type="gramEnd"/>
      <w:r>
        <w:rPr>
          <w:sz w:val="24"/>
        </w:rPr>
        <w:t>;</w:t>
      </w:r>
    </w:p>
    <w:p w:rsidR="00160913" w:rsidRDefault="00CD7B25">
      <w:pPr>
        <w:pStyle w:val="a4"/>
        <w:numPr>
          <w:ilvl w:val="0"/>
          <w:numId w:val="5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достигнута</w:t>
      </w:r>
      <w:r>
        <w:rPr>
          <w:spacing w:val="-3"/>
          <w:sz w:val="24"/>
        </w:rPr>
        <w:t xml:space="preserve"> </w:t>
      </w: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обработки;</w:t>
      </w:r>
    </w:p>
    <w:p w:rsidR="00160913" w:rsidRDefault="00CD7B25">
      <w:pPr>
        <w:pStyle w:val="a4"/>
        <w:numPr>
          <w:ilvl w:val="0"/>
          <w:numId w:val="5"/>
        </w:numPr>
        <w:tabs>
          <w:tab w:val="left" w:pos="1036"/>
        </w:tabs>
        <w:spacing w:before="66"/>
        <w:ind w:right="138" w:firstLine="707"/>
        <w:rPr>
          <w:sz w:val="24"/>
        </w:rPr>
      </w:pPr>
      <w:r>
        <w:rPr>
          <w:sz w:val="24"/>
        </w:rPr>
        <w:t>истек срок действия или отозвано согласие субъекта персональных данных на обработку указанных данных, когда по Закону о персональных данных обработка этих данных допускается только с согласия.</w:t>
      </w:r>
    </w:p>
    <w:p w:rsidR="00160913" w:rsidRDefault="00CD7B25">
      <w:pPr>
        <w:pStyle w:val="a4"/>
        <w:numPr>
          <w:ilvl w:val="1"/>
          <w:numId w:val="9"/>
        </w:numPr>
        <w:tabs>
          <w:tab w:val="left" w:pos="1437"/>
        </w:tabs>
        <w:spacing w:before="1"/>
        <w:ind w:right="146" w:firstLine="707"/>
        <w:jc w:val="both"/>
        <w:rPr>
          <w:sz w:val="24"/>
        </w:rPr>
      </w:pPr>
      <w:r>
        <w:rPr>
          <w:sz w:val="24"/>
        </w:rPr>
        <w:t>При достижении целей обработки персональных данных, а также в с</w:t>
      </w:r>
      <w:r>
        <w:rPr>
          <w:sz w:val="24"/>
        </w:rPr>
        <w:t>лучае отзыва субъектом персональных данных согласия на их обработку Оператор прекращает обработку этих данных, если:</w:t>
      </w:r>
    </w:p>
    <w:p w:rsidR="00160913" w:rsidRDefault="00CD7B25">
      <w:pPr>
        <w:pStyle w:val="a4"/>
        <w:numPr>
          <w:ilvl w:val="0"/>
          <w:numId w:val="4"/>
        </w:numPr>
        <w:tabs>
          <w:tab w:val="left" w:pos="1048"/>
        </w:tabs>
        <w:ind w:right="145" w:firstLine="707"/>
        <w:rPr>
          <w:sz w:val="24"/>
        </w:rPr>
      </w:pPr>
      <w:r>
        <w:rPr>
          <w:sz w:val="24"/>
        </w:rPr>
        <w:t>иное не предусмотрено договором, стороной которого, выгодоприобретателем или поручителем по которому является субъект персональных данных;</w:t>
      </w:r>
    </w:p>
    <w:p w:rsidR="00160913" w:rsidRDefault="00CD7B25">
      <w:pPr>
        <w:pStyle w:val="a4"/>
        <w:numPr>
          <w:ilvl w:val="0"/>
          <w:numId w:val="4"/>
        </w:numPr>
        <w:tabs>
          <w:tab w:val="left" w:pos="997"/>
        </w:tabs>
        <w:ind w:right="145" w:firstLine="707"/>
        <w:rPr>
          <w:sz w:val="24"/>
        </w:rPr>
      </w:pPr>
      <w:r>
        <w:rPr>
          <w:sz w:val="24"/>
        </w:rPr>
        <w:t>Оператор не вправе осуществлять обработку без согласия субъекта персональных данных на основаниях, предусмотренных Законом о персональных данных или иными федеральными законами;</w:t>
      </w:r>
    </w:p>
    <w:p w:rsidR="00160913" w:rsidRDefault="00CD7B25">
      <w:pPr>
        <w:pStyle w:val="a4"/>
        <w:numPr>
          <w:ilvl w:val="0"/>
          <w:numId w:val="4"/>
        </w:numPr>
        <w:tabs>
          <w:tab w:val="left" w:pos="1048"/>
        </w:tabs>
        <w:ind w:right="147" w:firstLine="707"/>
        <w:rPr>
          <w:sz w:val="24"/>
        </w:rPr>
      </w:pPr>
      <w:r>
        <w:rPr>
          <w:sz w:val="24"/>
        </w:rPr>
        <w:t>иное не предусмотрено другим соглашением между Оператором и субъектом персонал</w:t>
      </w:r>
      <w:r>
        <w:rPr>
          <w:sz w:val="24"/>
        </w:rPr>
        <w:t>ьных данных.</w:t>
      </w:r>
    </w:p>
    <w:p w:rsidR="00160913" w:rsidRDefault="00CD7B25">
      <w:pPr>
        <w:pStyle w:val="a4"/>
        <w:numPr>
          <w:ilvl w:val="1"/>
          <w:numId w:val="9"/>
        </w:numPr>
        <w:tabs>
          <w:tab w:val="left" w:pos="1423"/>
        </w:tabs>
        <w:ind w:right="139" w:firstLine="707"/>
        <w:jc w:val="both"/>
        <w:rPr>
          <w:sz w:val="24"/>
        </w:rPr>
      </w:pPr>
      <w:proofErr w:type="gramStart"/>
      <w:r>
        <w:rPr>
          <w:sz w:val="24"/>
        </w:rPr>
        <w:t>При</w:t>
      </w:r>
      <w:r>
        <w:rPr>
          <w:spacing w:val="29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29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29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9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29"/>
          <w:sz w:val="24"/>
        </w:rPr>
        <w:t xml:space="preserve"> </w:t>
      </w:r>
      <w:r>
        <w:rPr>
          <w:sz w:val="24"/>
        </w:rPr>
        <w:t>к</w:t>
      </w:r>
      <w:r>
        <w:rPr>
          <w:spacing w:val="30"/>
          <w:sz w:val="24"/>
        </w:rPr>
        <w:t xml:space="preserve"> </w:t>
      </w:r>
      <w:r>
        <w:rPr>
          <w:sz w:val="24"/>
        </w:rPr>
        <w:t>Оператору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требованием о</w:t>
      </w:r>
      <w:r>
        <w:rPr>
          <w:spacing w:val="-2"/>
          <w:sz w:val="24"/>
        </w:rPr>
        <w:t xml:space="preserve"> </w:t>
      </w:r>
      <w:r>
        <w:rPr>
          <w:sz w:val="24"/>
        </w:rPr>
        <w:t>прекращении обработки персональных данных в срок</w:t>
      </w:r>
      <w:proofErr w:type="gramEnd"/>
      <w:r>
        <w:rPr>
          <w:sz w:val="24"/>
        </w:rPr>
        <w:t xml:space="preserve">, не превышающий 10 рабочих дней с </w:t>
      </w:r>
      <w:r>
        <w:rPr>
          <w:sz w:val="24"/>
        </w:rPr>
        <w:lastRenderedPageBreak/>
        <w:t>даты получения Оператором соответствующего требования, обработка персональных данных прек</w:t>
      </w:r>
      <w:r>
        <w:rPr>
          <w:sz w:val="24"/>
        </w:rPr>
        <w:t>ращается, за исключением случаев, предусмотренных Законом о персональных данных. Указанный срок может быть продлен, но не более чем на пять рабочих дней. Для этого Оператору необходимо направить субъекту персональных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данных мотивированное уведомление с ука</w:t>
      </w:r>
      <w:r>
        <w:rPr>
          <w:sz w:val="24"/>
        </w:rPr>
        <w:t>занием причин продления срока.</w:t>
      </w:r>
    </w:p>
    <w:p w:rsidR="00160913" w:rsidRDefault="00CD7B25">
      <w:pPr>
        <w:pStyle w:val="a4"/>
        <w:numPr>
          <w:ilvl w:val="1"/>
          <w:numId w:val="9"/>
        </w:numPr>
        <w:tabs>
          <w:tab w:val="left" w:pos="1416"/>
        </w:tabs>
        <w:spacing w:before="1"/>
        <w:ind w:right="134" w:firstLine="707"/>
        <w:jc w:val="both"/>
        <w:rPr>
          <w:sz w:val="24"/>
        </w:rPr>
      </w:pPr>
      <w:r>
        <w:rPr>
          <w:sz w:val="24"/>
        </w:rPr>
        <w:t>При сборе персональных данных, в том числе посредством информационн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телекоммуникационной сети Интернет, Оператор обеспечивает запись, систематизацию, накопление, хранение, уточнение (обновление, изменение), извлечение персо</w:t>
      </w:r>
      <w:r>
        <w:rPr>
          <w:sz w:val="24"/>
        </w:rPr>
        <w:t>нальных данных граждан Российской Федерации с использованием баз данных, находящихся на территории Российской Федерации, за исключением случаев, указанных в Законе о персональных данных.</w:t>
      </w:r>
    </w:p>
    <w:p w:rsidR="00160913" w:rsidRDefault="00160913">
      <w:pPr>
        <w:pStyle w:val="a3"/>
        <w:spacing w:before="5"/>
        <w:ind w:left="0" w:firstLine="0"/>
        <w:jc w:val="left"/>
      </w:pPr>
    </w:p>
    <w:p w:rsidR="00160913" w:rsidRDefault="00CD7B25">
      <w:pPr>
        <w:pStyle w:val="a4"/>
        <w:numPr>
          <w:ilvl w:val="0"/>
          <w:numId w:val="17"/>
        </w:numPr>
        <w:tabs>
          <w:tab w:val="left" w:pos="1151"/>
        </w:tabs>
        <w:ind w:left="1151" w:hanging="385"/>
        <w:jc w:val="left"/>
        <w:rPr>
          <w:b/>
          <w:sz w:val="24"/>
        </w:rPr>
      </w:pPr>
      <w:r>
        <w:rPr>
          <w:b/>
          <w:sz w:val="24"/>
        </w:rPr>
        <w:t>АКТУАЛИЗАЦИЯ,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ИСПРАВЛЕНИЕ,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УДАЛЕНИЕ,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УНИЧТОЖЕНИЕ</w:t>
      </w:r>
    </w:p>
    <w:p w:rsidR="00160913" w:rsidRDefault="00CD7B25">
      <w:pPr>
        <w:ind w:left="2987" w:right="36" w:hanging="2838"/>
        <w:rPr>
          <w:b/>
          <w:sz w:val="24"/>
        </w:rPr>
      </w:pPr>
      <w:r>
        <w:rPr>
          <w:b/>
          <w:sz w:val="24"/>
        </w:rPr>
        <w:t>ПЕРСОНАЛЬНЫХ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ДАННЫХ,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ОТВЕТЫ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ЗАПРОСЫ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СУБЪЕКТОВ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ДОСТУП К ПЕРСОНАЛЬНЫМ ДАННЫМ</w:t>
      </w:r>
    </w:p>
    <w:p w:rsidR="00160913" w:rsidRDefault="00CD7B25">
      <w:pPr>
        <w:pStyle w:val="a4"/>
        <w:numPr>
          <w:ilvl w:val="1"/>
          <w:numId w:val="3"/>
        </w:numPr>
        <w:tabs>
          <w:tab w:val="left" w:pos="1284"/>
        </w:tabs>
        <w:ind w:right="144" w:firstLine="707"/>
        <w:jc w:val="both"/>
        <w:rPr>
          <w:sz w:val="24"/>
        </w:rPr>
      </w:pPr>
      <w:r>
        <w:rPr>
          <w:sz w:val="24"/>
        </w:rPr>
        <w:t>Подтверждение факта обработки персональных данных Оператором, правовые 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цели обработки персональных данных,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иные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сведения, указанные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 </w:t>
      </w:r>
      <w:proofErr w:type="gramStart"/>
      <w:r>
        <w:rPr>
          <w:sz w:val="24"/>
        </w:rPr>
        <w:t>ч</w:t>
      </w:r>
      <w:proofErr w:type="gramEnd"/>
      <w:r>
        <w:rPr>
          <w:sz w:val="24"/>
        </w:rPr>
        <w:t>.</w:t>
      </w:r>
    </w:p>
    <w:p w:rsidR="00160913" w:rsidRDefault="00CD7B25">
      <w:pPr>
        <w:pStyle w:val="a3"/>
        <w:ind w:right="139" w:firstLine="0"/>
      </w:pPr>
      <w:r>
        <w:t xml:space="preserve">7 ст. 14 Закона о персональных </w:t>
      </w:r>
      <w:r>
        <w:t>данных,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</w:t>
      </w:r>
      <w:r>
        <w:rPr>
          <w:spacing w:val="40"/>
        </w:rPr>
        <w:t xml:space="preserve"> </w:t>
      </w:r>
      <w:r>
        <w:t>представителя. Данный срок может быть продлен, но не более чем н</w:t>
      </w:r>
      <w:r>
        <w:t xml:space="preserve">а пять рабочих дней. Для этого Оператору следует направить субъекту персональных данных мотивированное уведомление с указанием </w:t>
      </w:r>
      <w:proofErr w:type="gramStart"/>
      <w:r>
        <w:t xml:space="preserve">причин продления срока предоставления запрашиваемой </w:t>
      </w:r>
      <w:r>
        <w:rPr>
          <w:spacing w:val="-2"/>
        </w:rPr>
        <w:t>информации</w:t>
      </w:r>
      <w:proofErr w:type="gramEnd"/>
      <w:r>
        <w:rPr>
          <w:spacing w:val="-2"/>
        </w:rPr>
        <w:t>.</w:t>
      </w:r>
    </w:p>
    <w:p w:rsidR="00160913" w:rsidRDefault="00CD7B25">
      <w:pPr>
        <w:pStyle w:val="a3"/>
        <w:ind w:right="139"/>
      </w:pPr>
      <w:r>
        <w:t>В предоставляемые сведения не включаются персональные данные, отн</w:t>
      </w:r>
      <w:r>
        <w:t>осящиеся к другим субъектам персональных данных, за исключением случаев, когда имеются законные основания для раскрытия таких персональных данных.</w:t>
      </w:r>
    </w:p>
    <w:p w:rsidR="00160913" w:rsidRDefault="00CD7B25">
      <w:pPr>
        <w:pStyle w:val="a3"/>
        <w:ind w:left="851" w:firstLine="0"/>
      </w:pPr>
      <w:r>
        <w:t>Запрос</w:t>
      </w:r>
      <w:r>
        <w:rPr>
          <w:spacing w:val="-3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rPr>
          <w:spacing w:val="-2"/>
        </w:rPr>
        <w:t>содержать:</w:t>
      </w:r>
    </w:p>
    <w:p w:rsidR="00160913" w:rsidRDefault="00CD7B25">
      <w:pPr>
        <w:pStyle w:val="a4"/>
        <w:numPr>
          <w:ilvl w:val="0"/>
          <w:numId w:val="1"/>
        </w:numPr>
        <w:tabs>
          <w:tab w:val="left" w:pos="1017"/>
        </w:tabs>
        <w:ind w:right="140" w:firstLine="707"/>
        <w:rPr>
          <w:sz w:val="24"/>
        </w:rPr>
      </w:pPr>
      <w:r>
        <w:rPr>
          <w:sz w:val="24"/>
        </w:rPr>
        <w:t>номер основного документа, удостоверяющего личность субъекта персональных данных или</w:t>
      </w:r>
      <w:r>
        <w:rPr>
          <w:sz w:val="24"/>
        </w:rPr>
        <w:t xml:space="preserve"> его представителя, сведения о дате выдачи указанного документа и выдавшем его органе;</w:t>
      </w:r>
    </w:p>
    <w:p w:rsidR="00160913" w:rsidRDefault="00CD7B25">
      <w:pPr>
        <w:pStyle w:val="a4"/>
        <w:numPr>
          <w:ilvl w:val="0"/>
          <w:numId w:val="1"/>
        </w:numPr>
        <w:tabs>
          <w:tab w:val="left" w:pos="988"/>
        </w:tabs>
        <w:ind w:right="139" w:firstLine="707"/>
        <w:rPr>
          <w:sz w:val="24"/>
        </w:rPr>
      </w:pPr>
      <w:r>
        <w:rPr>
          <w:sz w:val="24"/>
        </w:rPr>
        <w:t>сведения,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Оператором;</w:t>
      </w:r>
    </w:p>
    <w:p w:rsidR="00160913" w:rsidRDefault="00CD7B25">
      <w:pPr>
        <w:pStyle w:val="a4"/>
        <w:numPr>
          <w:ilvl w:val="0"/>
          <w:numId w:val="1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подпись</w:t>
      </w:r>
      <w:r>
        <w:rPr>
          <w:spacing w:val="-6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представителя.</w:t>
      </w:r>
    </w:p>
    <w:p w:rsidR="00160913" w:rsidRDefault="00CD7B25">
      <w:pPr>
        <w:pStyle w:val="a3"/>
        <w:spacing w:before="66"/>
        <w:ind w:right="136"/>
      </w:pPr>
      <w:r>
        <w:t>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:rsidR="00160913" w:rsidRDefault="00CD7B25">
      <w:pPr>
        <w:pStyle w:val="a3"/>
        <w:ind w:right="145"/>
      </w:pPr>
      <w:r>
        <w:t>Оператор предоставляет сведения, указанные в ч. 7 ст. 14 Закона о персональных</w:t>
      </w:r>
      <w:r>
        <w:t xml:space="preserve"> данных, субъекту персональных данных или его представителю в той форме, в которой направлены соответствующие обращение либо запрос, если иное не указано в обращении или запросе.</w:t>
      </w:r>
    </w:p>
    <w:p w:rsidR="00160913" w:rsidRDefault="00CD7B25">
      <w:pPr>
        <w:pStyle w:val="a3"/>
        <w:spacing w:before="1"/>
        <w:ind w:right="139"/>
      </w:pPr>
      <w:r>
        <w:t>Если в обращении (запросе)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информации, то ему направляется мотивированный о</w:t>
      </w:r>
      <w:r>
        <w:t>тказ.</w:t>
      </w:r>
    </w:p>
    <w:p w:rsidR="00160913" w:rsidRDefault="00CD7B25">
      <w:pPr>
        <w:pStyle w:val="a3"/>
        <w:ind w:right="144"/>
      </w:pPr>
      <w:r>
        <w:t>Право субъекта персональных данных на доступ к его персональным данным</w:t>
      </w:r>
      <w:r>
        <w:rPr>
          <w:spacing w:val="40"/>
        </w:rPr>
        <w:t xml:space="preserve"> </w:t>
      </w:r>
      <w:r>
        <w:t xml:space="preserve">может быть ограничено в соответствии с ч. 8 ст. 14 Закона о персональных данных, в том </w:t>
      </w:r>
      <w:proofErr w:type="gramStart"/>
      <w:r>
        <w:t>числе</w:t>
      </w:r>
      <w:proofErr w:type="gramEnd"/>
      <w:r>
        <w:t xml:space="preserve"> если доступ субъекта персональных данных к его персональным данным нарушает права и за</w:t>
      </w:r>
      <w:r>
        <w:t>конные интересы третьих лиц.</w:t>
      </w:r>
    </w:p>
    <w:p w:rsidR="00160913" w:rsidRDefault="00CD7B25">
      <w:pPr>
        <w:pStyle w:val="a4"/>
        <w:numPr>
          <w:ilvl w:val="1"/>
          <w:numId w:val="3"/>
        </w:numPr>
        <w:tabs>
          <w:tab w:val="left" w:pos="1288"/>
        </w:tabs>
        <w:ind w:right="135" w:firstLine="707"/>
        <w:jc w:val="both"/>
        <w:rPr>
          <w:sz w:val="24"/>
        </w:rPr>
      </w:pPr>
      <w:proofErr w:type="gramStart"/>
      <w:r>
        <w:rPr>
          <w:sz w:val="24"/>
        </w:rPr>
        <w:t xml:space="preserve">В случае выявления неточных персональных данных при обращении субъекта персональных данных или его представителя либо по их запросу или по запросу </w:t>
      </w:r>
      <w:proofErr w:type="spellStart"/>
      <w:r>
        <w:rPr>
          <w:sz w:val="24"/>
        </w:rPr>
        <w:t>Роскомнадзора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Оператор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блокирование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6"/>
          <w:sz w:val="24"/>
        </w:rPr>
        <w:t xml:space="preserve"> </w:t>
      </w:r>
      <w:r>
        <w:rPr>
          <w:sz w:val="24"/>
        </w:rPr>
        <w:t>относящихс</w:t>
      </w:r>
      <w:r>
        <w:rPr>
          <w:sz w:val="24"/>
        </w:rPr>
        <w:t>я к этому субъекту персональных данных,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субъекта персональных данных или третьих лиц.</w:t>
      </w:r>
      <w:proofErr w:type="gramEnd"/>
    </w:p>
    <w:p w:rsidR="00160913" w:rsidRDefault="00CD7B25">
      <w:pPr>
        <w:pStyle w:val="a3"/>
        <w:spacing w:before="1"/>
        <w:ind w:right="143"/>
      </w:pPr>
      <w:r>
        <w:t>В случае подтв</w:t>
      </w:r>
      <w:r>
        <w:t xml:space="preserve">ерждения факта неточности персональных данных Оператор на </w:t>
      </w:r>
      <w:r>
        <w:lastRenderedPageBreak/>
        <w:t xml:space="preserve">основании сведений, представленных субъектом персональных данных или его представителем либо </w:t>
      </w:r>
      <w:proofErr w:type="spellStart"/>
      <w:r>
        <w:t>Роскомнадзором</w:t>
      </w:r>
      <w:proofErr w:type="spellEnd"/>
      <w:r>
        <w:t xml:space="preserve">, или иных необходимых документов уточняет персональные данные в течение семи рабочих дней </w:t>
      </w:r>
      <w:r>
        <w:t>со дня представления таких сведений</w:t>
      </w:r>
      <w:r>
        <w:rPr>
          <w:spacing w:val="40"/>
        </w:rPr>
        <w:t xml:space="preserve"> </w:t>
      </w:r>
      <w:r>
        <w:t>и снимает блокирование персональных данных.</w:t>
      </w:r>
    </w:p>
    <w:p w:rsidR="00160913" w:rsidRDefault="00CD7B25">
      <w:pPr>
        <w:pStyle w:val="a4"/>
        <w:numPr>
          <w:ilvl w:val="1"/>
          <w:numId w:val="3"/>
        </w:numPr>
        <w:tabs>
          <w:tab w:val="left" w:pos="1348"/>
        </w:tabs>
        <w:ind w:right="144" w:firstLine="707"/>
        <w:jc w:val="both"/>
        <w:rPr>
          <w:sz w:val="24"/>
        </w:rPr>
      </w:pPr>
      <w:r>
        <w:rPr>
          <w:sz w:val="24"/>
        </w:rPr>
        <w:t xml:space="preserve">В случае выявления неправомерной обработки персональных данных при обращении (запросе) субъекта персональных данных или его представителя либо </w:t>
      </w:r>
      <w:proofErr w:type="spellStart"/>
      <w:r>
        <w:rPr>
          <w:sz w:val="24"/>
        </w:rPr>
        <w:t>Роскомнадзора</w:t>
      </w:r>
      <w:proofErr w:type="spellEnd"/>
      <w:r>
        <w:rPr>
          <w:sz w:val="24"/>
        </w:rPr>
        <w:t xml:space="preserve"> Оператор осуществля</w:t>
      </w:r>
      <w:r>
        <w:rPr>
          <w:sz w:val="24"/>
        </w:rPr>
        <w:t>ет блокирование неправомерно обрабатываемых персональных данных, относящихся к этому субъекту персональных данных, с момента такого обращения или получения запроса.</w:t>
      </w:r>
    </w:p>
    <w:p w:rsidR="00160913" w:rsidRDefault="00CD7B25">
      <w:pPr>
        <w:pStyle w:val="a4"/>
        <w:numPr>
          <w:ilvl w:val="1"/>
          <w:numId w:val="3"/>
        </w:numPr>
        <w:tabs>
          <w:tab w:val="left" w:pos="1334"/>
        </w:tabs>
        <w:ind w:right="145" w:firstLine="707"/>
        <w:jc w:val="both"/>
        <w:rPr>
          <w:sz w:val="24"/>
        </w:rPr>
      </w:pPr>
      <w:r>
        <w:rPr>
          <w:sz w:val="24"/>
        </w:rPr>
        <w:t xml:space="preserve">При выявлении Оператором, </w:t>
      </w:r>
      <w:proofErr w:type="spellStart"/>
      <w:r>
        <w:rPr>
          <w:sz w:val="24"/>
        </w:rPr>
        <w:t>Роскомнадзором</w:t>
      </w:r>
      <w:proofErr w:type="spellEnd"/>
      <w:r>
        <w:rPr>
          <w:sz w:val="24"/>
        </w:rPr>
        <w:t xml:space="preserve"> или иным заинтересованным лицом факта неправомерно</w:t>
      </w:r>
      <w:r>
        <w:rPr>
          <w:sz w:val="24"/>
        </w:rPr>
        <w:t>й или случайной передачи (предоставления, распространения) персональных данных (доступа к персональным данным), повлекшей нарушение прав субъектов персональных данных, Оператор:</w:t>
      </w:r>
    </w:p>
    <w:p w:rsidR="00160913" w:rsidRDefault="00CD7B25">
      <w:pPr>
        <w:pStyle w:val="a4"/>
        <w:numPr>
          <w:ilvl w:val="0"/>
          <w:numId w:val="2"/>
        </w:numPr>
        <w:tabs>
          <w:tab w:val="left" w:pos="1055"/>
        </w:tabs>
        <w:ind w:right="142" w:firstLine="707"/>
        <w:rPr>
          <w:sz w:val="24"/>
        </w:rPr>
      </w:pPr>
      <w:r>
        <w:rPr>
          <w:sz w:val="24"/>
        </w:rPr>
        <w:t xml:space="preserve">в течение 24 часов – уведомляет </w:t>
      </w:r>
      <w:proofErr w:type="spellStart"/>
      <w:r>
        <w:rPr>
          <w:sz w:val="24"/>
        </w:rPr>
        <w:t>Роскомнадзор</w:t>
      </w:r>
      <w:proofErr w:type="spellEnd"/>
      <w:r>
        <w:rPr>
          <w:sz w:val="24"/>
        </w:rPr>
        <w:t xml:space="preserve"> о произошедшем инциденте, предпол</w:t>
      </w:r>
      <w:r>
        <w:rPr>
          <w:sz w:val="24"/>
        </w:rPr>
        <w:t>агаемых причинах, повлекших нарушение прав субъектов персональных данных, предполагаемом вреде, нанесенном правам субъектов персональных данных, и принятых мерах по устранению последствий инцидента, а также предоставляет сведения о лице, уполномоченном Опе</w:t>
      </w:r>
      <w:r>
        <w:rPr>
          <w:sz w:val="24"/>
        </w:rPr>
        <w:t xml:space="preserve">ратором на взаимодействие с </w:t>
      </w:r>
      <w:proofErr w:type="spellStart"/>
      <w:r>
        <w:rPr>
          <w:sz w:val="24"/>
        </w:rPr>
        <w:t>Роскомнадзором</w:t>
      </w:r>
      <w:proofErr w:type="spellEnd"/>
      <w:r>
        <w:rPr>
          <w:sz w:val="24"/>
        </w:rPr>
        <w:t xml:space="preserve"> по вопросам, связанным с инцидентом (первичное уведомление);</w:t>
      </w:r>
    </w:p>
    <w:p w:rsidR="00160913" w:rsidRDefault="00CD7B25">
      <w:pPr>
        <w:pStyle w:val="a4"/>
        <w:numPr>
          <w:ilvl w:val="0"/>
          <w:numId w:val="2"/>
        </w:numPr>
        <w:tabs>
          <w:tab w:val="left" w:pos="1077"/>
        </w:tabs>
        <w:spacing w:before="1"/>
        <w:ind w:right="141" w:firstLine="707"/>
        <w:rPr>
          <w:sz w:val="24"/>
        </w:rPr>
      </w:pPr>
      <w:r>
        <w:rPr>
          <w:sz w:val="24"/>
        </w:rPr>
        <w:t xml:space="preserve">в течение 72 часов – уведомляет </w:t>
      </w:r>
      <w:proofErr w:type="spellStart"/>
      <w:r>
        <w:rPr>
          <w:sz w:val="24"/>
        </w:rPr>
        <w:t>Роскомнадзор</w:t>
      </w:r>
      <w:proofErr w:type="spellEnd"/>
      <w:r>
        <w:rPr>
          <w:sz w:val="24"/>
        </w:rPr>
        <w:t xml:space="preserve"> о результатах внутреннего расследования выявленного инцидента и предоставляет сведения о лицах, действия ко</w:t>
      </w:r>
      <w:r>
        <w:rPr>
          <w:sz w:val="24"/>
        </w:rPr>
        <w:t>торых стали его причиной (при наличии) (дополнительное уведомление).</w:t>
      </w:r>
    </w:p>
    <w:p w:rsidR="00160913" w:rsidRDefault="00CD7B25">
      <w:pPr>
        <w:pStyle w:val="a4"/>
        <w:numPr>
          <w:ilvl w:val="1"/>
          <w:numId w:val="3"/>
        </w:numPr>
        <w:tabs>
          <w:tab w:val="left" w:pos="1308"/>
        </w:tabs>
        <w:ind w:right="135" w:firstLine="707"/>
        <w:jc w:val="both"/>
        <w:rPr>
          <w:sz w:val="24"/>
        </w:rPr>
      </w:pPr>
      <w:proofErr w:type="gramStart"/>
      <w:r>
        <w:rPr>
          <w:sz w:val="24"/>
        </w:rPr>
        <w:t xml:space="preserve">Взаимодействие оператора с </w:t>
      </w:r>
      <w:proofErr w:type="spellStart"/>
      <w:r>
        <w:rPr>
          <w:sz w:val="24"/>
        </w:rPr>
        <w:t>Роскомнадзором</w:t>
      </w:r>
      <w:proofErr w:type="spellEnd"/>
      <w:r>
        <w:rPr>
          <w:sz w:val="24"/>
        </w:rPr>
        <w:t xml:space="preserve"> в рамках ведения реестр учета инцидентов в области персональных данных осуществляется в виде направления первичного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Роскомнадзора</w:t>
      </w:r>
      <w:proofErr w:type="spellEnd"/>
      <w:r>
        <w:rPr>
          <w:sz w:val="24"/>
        </w:rPr>
        <w:t xml:space="preserve"> от</w:t>
      </w:r>
      <w:r>
        <w:rPr>
          <w:spacing w:val="-3"/>
          <w:sz w:val="24"/>
        </w:rPr>
        <w:t xml:space="preserve"> </w:t>
      </w:r>
      <w:r>
        <w:rPr>
          <w:sz w:val="24"/>
        </w:rPr>
        <w:t>14.11.2022 № 187 «Об утверждении Порядка и условий взаимодействия Федеральной службы по надзору в сфере связи, информационных технологий и массовых коммуникаций с операторами в рамках ведения реестра учета инциде</w:t>
      </w:r>
      <w:r>
        <w:rPr>
          <w:sz w:val="24"/>
        </w:rPr>
        <w:t>нтов в области персональных данных».</w:t>
      </w:r>
      <w:proofErr w:type="gramEnd"/>
    </w:p>
    <w:p w:rsidR="00160913" w:rsidRDefault="00CD7B25">
      <w:pPr>
        <w:pStyle w:val="a4"/>
        <w:numPr>
          <w:ilvl w:val="1"/>
          <w:numId w:val="3"/>
        </w:numPr>
        <w:tabs>
          <w:tab w:val="left" w:pos="1276"/>
        </w:tabs>
        <w:spacing w:before="1"/>
        <w:ind w:right="135" w:firstLine="707"/>
        <w:jc w:val="both"/>
        <w:rPr>
          <w:sz w:val="24"/>
        </w:rPr>
      </w:pPr>
      <w:r>
        <w:rPr>
          <w:sz w:val="24"/>
        </w:rPr>
        <w:t>Оценка вреда, который может быть причинен субъектам персональных данных в</w:t>
      </w:r>
      <w:r>
        <w:rPr>
          <w:spacing w:val="40"/>
          <w:sz w:val="24"/>
        </w:rPr>
        <w:t xml:space="preserve">  </w:t>
      </w:r>
      <w:r>
        <w:rPr>
          <w:sz w:val="24"/>
        </w:rPr>
        <w:t>случае</w:t>
      </w:r>
      <w:r>
        <w:rPr>
          <w:spacing w:val="40"/>
          <w:sz w:val="24"/>
        </w:rPr>
        <w:t xml:space="preserve">  </w:t>
      </w:r>
      <w:r>
        <w:rPr>
          <w:sz w:val="24"/>
        </w:rPr>
        <w:t>нарушения</w:t>
      </w:r>
      <w:r>
        <w:rPr>
          <w:spacing w:val="40"/>
          <w:sz w:val="24"/>
        </w:rPr>
        <w:t xml:space="preserve">  </w:t>
      </w:r>
      <w:r>
        <w:rPr>
          <w:sz w:val="24"/>
        </w:rPr>
        <w:t>настоящего</w:t>
      </w:r>
      <w:r>
        <w:rPr>
          <w:spacing w:val="40"/>
          <w:sz w:val="24"/>
        </w:rPr>
        <w:t xml:space="preserve">  </w:t>
      </w:r>
      <w:r>
        <w:rPr>
          <w:sz w:val="24"/>
        </w:rPr>
        <w:t>Закона</w:t>
      </w:r>
      <w:r>
        <w:rPr>
          <w:spacing w:val="40"/>
          <w:sz w:val="24"/>
        </w:rPr>
        <w:t xml:space="preserve">  </w:t>
      </w:r>
      <w:r>
        <w:rPr>
          <w:sz w:val="24"/>
        </w:rPr>
        <w:t>о</w:t>
      </w:r>
      <w:r>
        <w:rPr>
          <w:spacing w:val="40"/>
          <w:sz w:val="24"/>
        </w:rPr>
        <w:t xml:space="preserve">  </w:t>
      </w:r>
      <w:r>
        <w:rPr>
          <w:sz w:val="24"/>
        </w:rPr>
        <w:t>персональных</w:t>
      </w:r>
      <w:r>
        <w:rPr>
          <w:spacing w:val="40"/>
          <w:sz w:val="24"/>
        </w:rPr>
        <w:t xml:space="preserve">  </w:t>
      </w:r>
      <w:r>
        <w:rPr>
          <w:sz w:val="24"/>
        </w:rPr>
        <w:t>данных,</w:t>
      </w:r>
      <w:r>
        <w:rPr>
          <w:spacing w:val="40"/>
          <w:sz w:val="24"/>
        </w:rPr>
        <w:t xml:space="preserve">  </w:t>
      </w:r>
      <w:r>
        <w:rPr>
          <w:sz w:val="24"/>
        </w:rPr>
        <w:t>производится</w:t>
      </w:r>
    </w:p>
    <w:p w:rsidR="00160913" w:rsidRDefault="00CD7B25">
      <w:pPr>
        <w:pStyle w:val="a3"/>
        <w:spacing w:before="66"/>
        <w:ind w:right="139" w:firstLine="0"/>
      </w:pPr>
      <w:r>
        <w:t>в</w:t>
      </w:r>
      <w:r>
        <w:rPr>
          <w:spacing w:val="-3"/>
        </w:rPr>
        <w:t xml:space="preserve"> </w:t>
      </w:r>
      <w:r>
        <w:t xml:space="preserve">соответствии с приказом </w:t>
      </w:r>
      <w:proofErr w:type="spellStart"/>
      <w:r>
        <w:t>Роскомнадзора</w:t>
      </w:r>
      <w:proofErr w:type="spellEnd"/>
      <w:r>
        <w:t xml:space="preserve"> от 27.10.2022 № 178 «Об утверждении Требований к оценке вреда, который может быть причинен субъектам персональных данных в случае нарушения Федерального закона "О персональных данных"».</w:t>
      </w:r>
    </w:p>
    <w:p w:rsidR="00160913" w:rsidRDefault="00CD7B25">
      <w:pPr>
        <w:pStyle w:val="a4"/>
        <w:numPr>
          <w:ilvl w:val="1"/>
          <w:numId w:val="3"/>
        </w:numPr>
        <w:tabs>
          <w:tab w:val="left" w:pos="1271"/>
        </w:tabs>
        <w:spacing w:before="1"/>
        <w:ind w:left="1271" w:hanging="420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уничтожения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Оператором.</w:t>
      </w:r>
    </w:p>
    <w:p w:rsidR="00160913" w:rsidRDefault="00CD7B25">
      <w:pPr>
        <w:pStyle w:val="a4"/>
        <w:numPr>
          <w:ilvl w:val="2"/>
          <w:numId w:val="3"/>
        </w:numPr>
        <w:tabs>
          <w:tab w:val="left" w:pos="1451"/>
        </w:tabs>
        <w:jc w:val="both"/>
        <w:rPr>
          <w:sz w:val="24"/>
        </w:rPr>
      </w:pPr>
      <w:r>
        <w:rPr>
          <w:sz w:val="24"/>
        </w:rPr>
        <w:t>Условия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сроки</w:t>
      </w:r>
      <w:r>
        <w:rPr>
          <w:spacing w:val="-6"/>
          <w:sz w:val="24"/>
        </w:rPr>
        <w:t xml:space="preserve"> </w:t>
      </w:r>
      <w:r>
        <w:rPr>
          <w:sz w:val="24"/>
        </w:rPr>
        <w:t>уничтожения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Оператором:</w:t>
      </w:r>
    </w:p>
    <w:p w:rsidR="00160913" w:rsidRDefault="00CD7B25">
      <w:pPr>
        <w:pStyle w:val="a4"/>
        <w:numPr>
          <w:ilvl w:val="3"/>
          <w:numId w:val="3"/>
        </w:numPr>
        <w:tabs>
          <w:tab w:val="left" w:pos="1033"/>
        </w:tabs>
        <w:ind w:right="145" w:firstLine="707"/>
        <w:rPr>
          <w:sz w:val="24"/>
        </w:rPr>
      </w:pPr>
      <w:r>
        <w:rPr>
          <w:sz w:val="24"/>
        </w:rPr>
        <w:t xml:space="preserve">достижение цели обработки персональных данных либо утрата необходимости достигать эту цель – в течение не более 30 дней </w:t>
      </w:r>
      <w:proofErr w:type="gramStart"/>
      <w:r>
        <w:rPr>
          <w:sz w:val="24"/>
        </w:rPr>
        <w:t>с даты достижения</w:t>
      </w:r>
      <w:proofErr w:type="gramEnd"/>
      <w:r>
        <w:rPr>
          <w:sz w:val="24"/>
        </w:rPr>
        <w:t xml:space="preserve"> цели обработки;</w:t>
      </w:r>
    </w:p>
    <w:p w:rsidR="00160913" w:rsidRDefault="00CD7B25">
      <w:pPr>
        <w:pStyle w:val="a4"/>
        <w:numPr>
          <w:ilvl w:val="3"/>
          <w:numId w:val="3"/>
        </w:numPr>
        <w:tabs>
          <w:tab w:val="left" w:pos="1204"/>
        </w:tabs>
        <w:ind w:right="144" w:firstLine="707"/>
        <w:rPr>
          <w:sz w:val="24"/>
        </w:rPr>
      </w:pPr>
      <w:r>
        <w:rPr>
          <w:sz w:val="24"/>
        </w:rPr>
        <w:t>достижение максимальны</w:t>
      </w:r>
      <w:r>
        <w:rPr>
          <w:sz w:val="24"/>
        </w:rPr>
        <w:t>х сроков хранения документов, содержащих персональные данные, – в течение не более 30 дней;</w:t>
      </w:r>
    </w:p>
    <w:p w:rsidR="00160913" w:rsidRDefault="00CD7B25">
      <w:pPr>
        <w:pStyle w:val="a4"/>
        <w:numPr>
          <w:ilvl w:val="3"/>
          <w:numId w:val="3"/>
        </w:numPr>
        <w:tabs>
          <w:tab w:val="left" w:pos="1185"/>
        </w:tabs>
        <w:ind w:right="135" w:firstLine="707"/>
        <w:rPr>
          <w:sz w:val="24"/>
        </w:rPr>
      </w:pPr>
      <w:r>
        <w:rPr>
          <w:sz w:val="24"/>
        </w:rPr>
        <w:t>предоставление субъектом персональных данных (его представителем) подтверждения того, что персональные данные получены незаконно или не являются необходимыми для за</w:t>
      </w:r>
      <w:r>
        <w:rPr>
          <w:sz w:val="24"/>
        </w:rPr>
        <w:t>явленной цели обработки, – в течение не более 7 рабочих дней со</w:t>
      </w:r>
      <w:r>
        <w:rPr>
          <w:spacing w:val="40"/>
          <w:sz w:val="24"/>
        </w:rPr>
        <w:t xml:space="preserve"> </w:t>
      </w:r>
      <w:r>
        <w:rPr>
          <w:sz w:val="24"/>
        </w:rPr>
        <w:t>дня представления сведений субъектом персональных данных;</w:t>
      </w:r>
    </w:p>
    <w:p w:rsidR="00160913" w:rsidRDefault="00CD7B25">
      <w:pPr>
        <w:pStyle w:val="a4"/>
        <w:numPr>
          <w:ilvl w:val="3"/>
          <w:numId w:val="3"/>
        </w:numPr>
        <w:tabs>
          <w:tab w:val="left" w:pos="1007"/>
        </w:tabs>
        <w:ind w:right="136" w:firstLine="707"/>
        <w:rPr>
          <w:sz w:val="24"/>
        </w:rPr>
      </w:pPr>
      <w:r>
        <w:rPr>
          <w:sz w:val="24"/>
        </w:rPr>
        <w:t>отзыв субъектом персональных данных согласия на обработку его персональных данных, если их сохранение для цели их обработки более не т</w:t>
      </w:r>
      <w:r>
        <w:rPr>
          <w:sz w:val="24"/>
        </w:rPr>
        <w:t xml:space="preserve">ребуется, – в течение не более 30 дней </w:t>
      </w:r>
      <w:proofErr w:type="gramStart"/>
      <w:r>
        <w:rPr>
          <w:sz w:val="24"/>
        </w:rPr>
        <w:t>с даты поступления</w:t>
      </w:r>
      <w:proofErr w:type="gramEnd"/>
      <w:r>
        <w:rPr>
          <w:sz w:val="24"/>
        </w:rPr>
        <w:t xml:space="preserve"> указанного отзыва;</w:t>
      </w:r>
    </w:p>
    <w:p w:rsidR="00160913" w:rsidRDefault="00CD7B25">
      <w:pPr>
        <w:pStyle w:val="a4"/>
        <w:numPr>
          <w:ilvl w:val="3"/>
          <w:numId w:val="3"/>
        </w:numPr>
        <w:tabs>
          <w:tab w:val="left" w:pos="1009"/>
        </w:tabs>
        <w:ind w:right="134" w:firstLine="707"/>
        <w:rPr>
          <w:sz w:val="24"/>
        </w:rPr>
      </w:pPr>
      <w:r>
        <w:rPr>
          <w:sz w:val="24"/>
        </w:rPr>
        <w:t>при невозможности обеспечить правомерность обработки персональных данных, осуществляемой</w:t>
      </w:r>
      <w:r>
        <w:rPr>
          <w:spacing w:val="80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лицом,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поручению</w:t>
      </w:r>
      <w:r>
        <w:rPr>
          <w:spacing w:val="80"/>
          <w:sz w:val="24"/>
        </w:rPr>
        <w:t xml:space="preserve"> </w:t>
      </w:r>
      <w:r>
        <w:rPr>
          <w:sz w:val="24"/>
        </w:rPr>
        <w:t>оператора,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течение не более 10 рабочих </w:t>
      </w:r>
      <w:r>
        <w:rPr>
          <w:sz w:val="24"/>
        </w:rPr>
        <w:t xml:space="preserve">дней </w:t>
      </w:r>
      <w:proofErr w:type="gramStart"/>
      <w:r>
        <w:rPr>
          <w:sz w:val="24"/>
        </w:rPr>
        <w:t>с даты выявления</w:t>
      </w:r>
      <w:proofErr w:type="gramEnd"/>
      <w:r>
        <w:rPr>
          <w:sz w:val="24"/>
        </w:rPr>
        <w:t xml:space="preserve"> неправомерной обработки персональных данных;</w:t>
      </w:r>
    </w:p>
    <w:p w:rsidR="00160913" w:rsidRDefault="00CD7B25">
      <w:pPr>
        <w:pStyle w:val="a4"/>
        <w:numPr>
          <w:ilvl w:val="3"/>
          <w:numId w:val="3"/>
        </w:numPr>
        <w:tabs>
          <w:tab w:val="left" w:pos="1108"/>
        </w:tabs>
        <w:spacing w:before="1"/>
        <w:ind w:right="139" w:firstLine="707"/>
        <w:rPr>
          <w:sz w:val="24"/>
        </w:rPr>
      </w:pPr>
      <w:r>
        <w:rPr>
          <w:sz w:val="24"/>
        </w:rPr>
        <w:t>в случае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если персональные данные являются неполными, устаревшими, неточными,</w:t>
      </w:r>
      <w:r>
        <w:rPr>
          <w:spacing w:val="-1"/>
          <w:sz w:val="24"/>
        </w:rPr>
        <w:t xml:space="preserve"> </w:t>
      </w:r>
      <w:r>
        <w:rPr>
          <w:sz w:val="24"/>
        </w:rPr>
        <w:t>незаконно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полученными или не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цели </w:t>
      </w:r>
      <w:r>
        <w:rPr>
          <w:spacing w:val="-2"/>
          <w:sz w:val="24"/>
        </w:rPr>
        <w:t>обработки.</w:t>
      </w:r>
    </w:p>
    <w:p w:rsidR="00160913" w:rsidRDefault="00CD7B25">
      <w:pPr>
        <w:pStyle w:val="a4"/>
        <w:numPr>
          <w:ilvl w:val="2"/>
          <w:numId w:val="3"/>
        </w:numPr>
        <w:tabs>
          <w:tab w:val="left" w:pos="1502"/>
        </w:tabs>
        <w:ind w:left="143" w:right="143" w:firstLine="707"/>
        <w:jc w:val="both"/>
        <w:rPr>
          <w:sz w:val="24"/>
        </w:rPr>
      </w:pPr>
      <w:r>
        <w:rPr>
          <w:sz w:val="24"/>
        </w:rPr>
        <w:t>При достижении цели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уничтожению, если:</w:t>
      </w:r>
    </w:p>
    <w:p w:rsidR="00160913" w:rsidRDefault="00CD7B25">
      <w:pPr>
        <w:pStyle w:val="a4"/>
        <w:numPr>
          <w:ilvl w:val="3"/>
          <w:numId w:val="3"/>
        </w:numPr>
        <w:tabs>
          <w:tab w:val="left" w:pos="1048"/>
        </w:tabs>
        <w:ind w:right="141" w:firstLine="707"/>
        <w:rPr>
          <w:sz w:val="24"/>
        </w:rPr>
      </w:pPr>
      <w:r>
        <w:rPr>
          <w:sz w:val="24"/>
        </w:rPr>
        <w:lastRenderedPageBreak/>
        <w:t>иное не предусмотрено договором, стороной которого, выгодоприобретателем или п</w:t>
      </w:r>
      <w:r>
        <w:rPr>
          <w:sz w:val="24"/>
        </w:rPr>
        <w:t>оручителем по которому является субъект персональных данных;</w:t>
      </w:r>
    </w:p>
    <w:p w:rsidR="00160913" w:rsidRDefault="00CD7B25">
      <w:pPr>
        <w:pStyle w:val="a4"/>
        <w:numPr>
          <w:ilvl w:val="3"/>
          <w:numId w:val="3"/>
        </w:numPr>
        <w:tabs>
          <w:tab w:val="left" w:pos="997"/>
        </w:tabs>
        <w:ind w:right="136" w:firstLine="707"/>
        <w:rPr>
          <w:sz w:val="24"/>
        </w:rPr>
      </w:pPr>
      <w:r>
        <w:rPr>
          <w:sz w:val="24"/>
        </w:rPr>
        <w:t>Оператор не вправе осуществлять обработку без согласия субъекта персональных данных на основаниях, предусмотренных Законом о персональных данных или иными федеральными законами;</w:t>
      </w:r>
    </w:p>
    <w:p w:rsidR="00160913" w:rsidRDefault="00CD7B25">
      <w:pPr>
        <w:pStyle w:val="a4"/>
        <w:numPr>
          <w:ilvl w:val="3"/>
          <w:numId w:val="3"/>
        </w:numPr>
        <w:tabs>
          <w:tab w:val="left" w:pos="1048"/>
        </w:tabs>
        <w:ind w:right="147" w:firstLine="707"/>
        <w:rPr>
          <w:sz w:val="24"/>
        </w:rPr>
      </w:pPr>
      <w:r>
        <w:rPr>
          <w:sz w:val="24"/>
        </w:rPr>
        <w:t>иное не предусмот</w:t>
      </w:r>
      <w:r>
        <w:rPr>
          <w:sz w:val="24"/>
        </w:rPr>
        <w:t>рено другим соглашением между Оператором и субъектом персональных данных.</w:t>
      </w:r>
    </w:p>
    <w:p w:rsidR="00160913" w:rsidRDefault="00CD7B25">
      <w:pPr>
        <w:pStyle w:val="a4"/>
        <w:numPr>
          <w:ilvl w:val="2"/>
          <w:numId w:val="3"/>
        </w:numPr>
        <w:tabs>
          <w:tab w:val="left" w:pos="1560"/>
        </w:tabs>
        <w:ind w:left="143" w:right="142" w:firstLine="707"/>
        <w:rPr>
          <w:sz w:val="24"/>
        </w:rPr>
      </w:pPr>
      <w:r>
        <w:rPr>
          <w:sz w:val="24"/>
        </w:rPr>
        <w:t>Уничтожение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80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80"/>
          <w:sz w:val="24"/>
        </w:rPr>
        <w:t xml:space="preserve"> </w:t>
      </w:r>
      <w:r>
        <w:rPr>
          <w:sz w:val="24"/>
        </w:rPr>
        <w:t>комиссия,</w:t>
      </w:r>
      <w:r>
        <w:rPr>
          <w:spacing w:val="80"/>
          <w:sz w:val="24"/>
        </w:rPr>
        <w:t xml:space="preserve"> </w:t>
      </w:r>
      <w:r>
        <w:rPr>
          <w:sz w:val="24"/>
        </w:rPr>
        <w:t>созданная приказом руководителя Учреждения.</w:t>
      </w:r>
    </w:p>
    <w:p w:rsidR="00160913" w:rsidRDefault="00CD7B25">
      <w:pPr>
        <w:pStyle w:val="a4"/>
        <w:numPr>
          <w:ilvl w:val="2"/>
          <w:numId w:val="3"/>
        </w:numPr>
        <w:tabs>
          <w:tab w:val="left" w:pos="1480"/>
        </w:tabs>
        <w:ind w:left="143" w:right="141" w:firstLine="707"/>
        <w:rPr>
          <w:sz w:val="24"/>
        </w:rPr>
      </w:pPr>
      <w:r>
        <w:rPr>
          <w:sz w:val="24"/>
        </w:rPr>
        <w:t>Способы</w:t>
      </w:r>
      <w:r>
        <w:rPr>
          <w:spacing w:val="26"/>
          <w:sz w:val="24"/>
        </w:rPr>
        <w:t xml:space="preserve"> </w:t>
      </w:r>
      <w:r>
        <w:rPr>
          <w:sz w:val="24"/>
        </w:rPr>
        <w:t>уничтожения</w:t>
      </w:r>
      <w:r>
        <w:rPr>
          <w:spacing w:val="26"/>
          <w:sz w:val="24"/>
        </w:rPr>
        <w:t xml:space="preserve"> </w:t>
      </w:r>
      <w:r>
        <w:rPr>
          <w:sz w:val="24"/>
        </w:rPr>
        <w:t>персональных данных устанавливаются в локальных нормативных акт</w:t>
      </w:r>
      <w:r>
        <w:rPr>
          <w:sz w:val="24"/>
        </w:rPr>
        <w:t>ах Оператора.</w:t>
      </w:r>
    </w:p>
    <w:p w:rsidR="00160913" w:rsidRDefault="00CD7B25">
      <w:pPr>
        <w:pStyle w:val="a4"/>
        <w:numPr>
          <w:ilvl w:val="2"/>
          <w:numId w:val="3"/>
        </w:numPr>
        <w:tabs>
          <w:tab w:val="left" w:pos="1647"/>
          <w:tab w:val="left" w:pos="3524"/>
          <w:tab w:val="left" w:pos="5138"/>
          <w:tab w:val="left" w:pos="6852"/>
          <w:tab w:val="left" w:pos="7879"/>
        </w:tabs>
        <w:ind w:left="143" w:right="135" w:firstLine="707"/>
        <w:rPr>
          <w:sz w:val="24"/>
        </w:rPr>
      </w:pPr>
      <w:r>
        <w:rPr>
          <w:spacing w:val="-2"/>
          <w:sz w:val="24"/>
        </w:rPr>
        <w:t>Подтверждение</w:t>
      </w:r>
      <w:r>
        <w:rPr>
          <w:sz w:val="24"/>
        </w:rPr>
        <w:tab/>
      </w:r>
      <w:r>
        <w:rPr>
          <w:spacing w:val="-2"/>
          <w:sz w:val="24"/>
        </w:rPr>
        <w:t>уничтожения</w:t>
      </w:r>
      <w:r>
        <w:rPr>
          <w:sz w:val="24"/>
        </w:rPr>
        <w:tab/>
      </w:r>
      <w:r>
        <w:rPr>
          <w:spacing w:val="-2"/>
          <w:sz w:val="24"/>
        </w:rPr>
        <w:t>персональных</w:t>
      </w:r>
      <w:r>
        <w:rPr>
          <w:sz w:val="24"/>
        </w:rPr>
        <w:tab/>
      </w:r>
      <w:r>
        <w:rPr>
          <w:spacing w:val="-2"/>
          <w:sz w:val="24"/>
        </w:rPr>
        <w:t>данных</w:t>
      </w:r>
      <w:r>
        <w:rPr>
          <w:sz w:val="24"/>
        </w:rPr>
        <w:tab/>
      </w:r>
      <w:r>
        <w:rPr>
          <w:spacing w:val="-2"/>
          <w:sz w:val="24"/>
        </w:rPr>
        <w:t xml:space="preserve">осуществляется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требованиями,</w:t>
      </w:r>
      <w:r>
        <w:rPr>
          <w:spacing w:val="34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37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Роскомнадзора</w:t>
      </w:r>
      <w:proofErr w:type="spellEnd"/>
      <w:r>
        <w:rPr>
          <w:spacing w:val="34"/>
          <w:sz w:val="24"/>
        </w:rPr>
        <w:t xml:space="preserve"> </w:t>
      </w:r>
      <w:r>
        <w:rPr>
          <w:sz w:val="24"/>
        </w:rPr>
        <w:t>от</w:t>
      </w:r>
      <w:r>
        <w:rPr>
          <w:spacing w:val="33"/>
          <w:sz w:val="24"/>
        </w:rPr>
        <w:t xml:space="preserve"> </w:t>
      </w:r>
      <w:r>
        <w:rPr>
          <w:spacing w:val="-2"/>
          <w:sz w:val="24"/>
        </w:rPr>
        <w:t>28.10.2022</w:t>
      </w:r>
    </w:p>
    <w:p w:rsidR="00160913" w:rsidRDefault="00CD7B25">
      <w:pPr>
        <w:pStyle w:val="a3"/>
        <w:spacing w:before="1"/>
        <w:ind w:firstLine="0"/>
        <w:jc w:val="left"/>
      </w:pPr>
      <w:r>
        <w:t>№</w:t>
      </w:r>
      <w:r>
        <w:rPr>
          <w:spacing w:val="-4"/>
        </w:rPr>
        <w:t xml:space="preserve"> </w:t>
      </w:r>
      <w:r>
        <w:t>179</w:t>
      </w:r>
      <w:r>
        <w:rPr>
          <w:spacing w:val="80"/>
        </w:rPr>
        <w:t xml:space="preserve"> </w:t>
      </w:r>
      <w:r>
        <w:t>«Об</w:t>
      </w:r>
      <w:r>
        <w:rPr>
          <w:spacing w:val="80"/>
        </w:rPr>
        <w:t xml:space="preserve"> </w:t>
      </w:r>
      <w:r>
        <w:t>утверждении</w:t>
      </w:r>
      <w:r>
        <w:rPr>
          <w:spacing w:val="80"/>
        </w:rPr>
        <w:t xml:space="preserve"> </w:t>
      </w:r>
      <w:r>
        <w:t>Требований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подтверждению</w:t>
      </w:r>
      <w:r>
        <w:rPr>
          <w:spacing w:val="80"/>
        </w:rPr>
        <w:t xml:space="preserve"> </w:t>
      </w:r>
      <w:r>
        <w:t>уничтожения</w:t>
      </w:r>
      <w:r>
        <w:rPr>
          <w:spacing w:val="80"/>
        </w:rPr>
        <w:t xml:space="preserve"> </w:t>
      </w:r>
      <w:r>
        <w:t xml:space="preserve">персональных </w:t>
      </w:r>
      <w:r>
        <w:rPr>
          <w:spacing w:val="-2"/>
        </w:rPr>
        <w:t>данных».</w:t>
      </w:r>
    </w:p>
    <w:sectPr w:rsidR="00160913" w:rsidSect="00B50DB9">
      <w:pgSz w:w="11910" w:h="16840"/>
      <w:pgMar w:top="1040" w:right="708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0521C"/>
    <w:multiLevelType w:val="multilevel"/>
    <w:tmpl w:val="B49C5698"/>
    <w:lvl w:ilvl="0">
      <w:start w:val="6"/>
      <w:numFmt w:val="decimal"/>
      <w:lvlText w:val="%1"/>
      <w:lvlJc w:val="left"/>
      <w:pPr>
        <w:ind w:left="143" w:hanging="43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51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43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86" w:hanging="1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5" w:hanging="1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4" w:hanging="1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2" w:hanging="1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1" w:hanging="185"/>
      </w:pPr>
      <w:rPr>
        <w:rFonts w:hint="default"/>
        <w:lang w:val="ru-RU" w:eastAsia="en-US" w:bidi="ar-SA"/>
      </w:rPr>
    </w:lvl>
  </w:abstractNum>
  <w:abstractNum w:abstractNumId="1">
    <w:nsid w:val="10CF1A71"/>
    <w:multiLevelType w:val="hybridMultilevel"/>
    <w:tmpl w:val="403468B6"/>
    <w:lvl w:ilvl="0" w:tplc="700E6BDA">
      <w:numFmt w:val="bullet"/>
      <w:lvlText w:val="-"/>
      <w:lvlJc w:val="left"/>
      <w:pPr>
        <w:ind w:left="143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C2717E">
      <w:numFmt w:val="bullet"/>
      <w:lvlText w:val="•"/>
      <w:lvlJc w:val="left"/>
      <w:pPr>
        <w:ind w:left="1089" w:hanging="200"/>
      </w:pPr>
      <w:rPr>
        <w:rFonts w:hint="default"/>
        <w:lang w:val="ru-RU" w:eastAsia="en-US" w:bidi="ar-SA"/>
      </w:rPr>
    </w:lvl>
    <w:lvl w:ilvl="2" w:tplc="90BE7000">
      <w:numFmt w:val="bullet"/>
      <w:lvlText w:val="•"/>
      <w:lvlJc w:val="left"/>
      <w:pPr>
        <w:ind w:left="2039" w:hanging="200"/>
      </w:pPr>
      <w:rPr>
        <w:rFonts w:hint="default"/>
        <w:lang w:val="ru-RU" w:eastAsia="en-US" w:bidi="ar-SA"/>
      </w:rPr>
    </w:lvl>
    <w:lvl w:ilvl="3" w:tplc="3CE451C4">
      <w:numFmt w:val="bullet"/>
      <w:lvlText w:val="•"/>
      <w:lvlJc w:val="left"/>
      <w:pPr>
        <w:ind w:left="2989" w:hanging="200"/>
      </w:pPr>
      <w:rPr>
        <w:rFonts w:hint="default"/>
        <w:lang w:val="ru-RU" w:eastAsia="en-US" w:bidi="ar-SA"/>
      </w:rPr>
    </w:lvl>
    <w:lvl w:ilvl="4" w:tplc="1B68D2E6">
      <w:numFmt w:val="bullet"/>
      <w:lvlText w:val="•"/>
      <w:lvlJc w:val="left"/>
      <w:pPr>
        <w:ind w:left="3939" w:hanging="200"/>
      </w:pPr>
      <w:rPr>
        <w:rFonts w:hint="default"/>
        <w:lang w:val="ru-RU" w:eastAsia="en-US" w:bidi="ar-SA"/>
      </w:rPr>
    </w:lvl>
    <w:lvl w:ilvl="5" w:tplc="4C68A6C8">
      <w:numFmt w:val="bullet"/>
      <w:lvlText w:val="•"/>
      <w:lvlJc w:val="left"/>
      <w:pPr>
        <w:ind w:left="4889" w:hanging="200"/>
      </w:pPr>
      <w:rPr>
        <w:rFonts w:hint="default"/>
        <w:lang w:val="ru-RU" w:eastAsia="en-US" w:bidi="ar-SA"/>
      </w:rPr>
    </w:lvl>
    <w:lvl w:ilvl="6" w:tplc="B46C45CA">
      <w:numFmt w:val="bullet"/>
      <w:lvlText w:val="•"/>
      <w:lvlJc w:val="left"/>
      <w:pPr>
        <w:ind w:left="5839" w:hanging="200"/>
      </w:pPr>
      <w:rPr>
        <w:rFonts w:hint="default"/>
        <w:lang w:val="ru-RU" w:eastAsia="en-US" w:bidi="ar-SA"/>
      </w:rPr>
    </w:lvl>
    <w:lvl w:ilvl="7" w:tplc="D7022A4A">
      <w:numFmt w:val="bullet"/>
      <w:lvlText w:val="•"/>
      <w:lvlJc w:val="left"/>
      <w:pPr>
        <w:ind w:left="6789" w:hanging="200"/>
      </w:pPr>
      <w:rPr>
        <w:rFonts w:hint="default"/>
        <w:lang w:val="ru-RU" w:eastAsia="en-US" w:bidi="ar-SA"/>
      </w:rPr>
    </w:lvl>
    <w:lvl w:ilvl="8" w:tplc="CD06F8D4">
      <w:numFmt w:val="bullet"/>
      <w:lvlText w:val="•"/>
      <w:lvlJc w:val="left"/>
      <w:pPr>
        <w:ind w:left="7739" w:hanging="200"/>
      </w:pPr>
      <w:rPr>
        <w:rFonts w:hint="default"/>
        <w:lang w:val="ru-RU" w:eastAsia="en-US" w:bidi="ar-SA"/>
      </w:rPr>
    </w:lvl>
  </w:abstractNum>
  <w:abstractNum w:abstractNumId="2">
    <w:nsid w:val="134C109B"/>
    <w:multiLevelType w:val="multilevel"/>
    <w:tmpl w:val="619E80A6"/>
    <w:lvl w:ilvl="0">
      <w:start w:val="3"/>
      <w:numFmt w:val="decimal"/>
      <w:lvlText w:val="%1"/>
      <w:lvlJc w:val="left"/>
      <w:pPr>
        <w:ind w:left="127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1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3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37" w:hanging="3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3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5" w:hanging="3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4" w:hanging="3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2" w:hanging="3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1" w:hanging="334"/>
      </w:pPr>
      <w:rPr>
        <w:rFonts w:hint="default"/>
        <w:lang w:val="ru-RU" w:eastAsia="en-US" w:bidi="ar-SA"/>
      </w:rPr>
    </w:lvl>
  </w:abstractNum>
  <w:abstractNum w:abstractNumId="3">
    <w:nsid w:val="14B47D10"/>
    <w:multiLevelType w:val="hybridMultilevel"/>
    <w:tmpl w:val="5606A520"/>
    <w:lvl w:ilvl="0" w:tplc="38244122">
      <w:start w:val="1"/>
      <w:numFmt w:val="upperRoman"/>
      <w:lvlText w:val="%1."/>
      <w:lvlJc w:val="left"/>
      <w:pPr>
        <w:ind w:left="3578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62CAEA">
      <w:numFmt w:val="bullet"/>
      <w:lvlText w:val="•"/>
      <w:lvlJc w:val="left"/>
      <w:pPr>
        <w:ind w:left="4185" w:hanging="214"/>
      </w:pPr>
      <w:rPr>
        <w:rFonts w:hint="default"/>
        <w:lang w:val="ru-RU" w:eastAsia="en-US" w:bidi="ar-SA"/>
      </w:rPr>
    </w:lvl>
    <w:lvl w:ilvl="2" w:tplc="FD7E5512">
      <w:numFmt w:val="bullet"/>
      <w:lvlText w:val="•"/>
      <w:lvlJc w:val="left"/>
      <w:pPr>
        <w:ind w:left="4791" w:hanging="214"/>
      </w:pPr>
      <w:rPr>
        <w:rFonts w:hint="default"/>
        <w:lang w:val="ru-RU" w:eastAsia="en-US" w:bidi="ar-SA"/>
      </w:rPr>
    </w:lvl>
    <w:lvl w:ilvl="3" w:tplc="E5E638DE">
      <w:numFmt w:val="bullet"/>
      <w:lvlText w:val="•"/>
      <w:lvlJc w:val="left"/>
      <w:pPr>
        <w:ind w:left="5397" w:hanging="214"/>
      </w:pPr>
      <w:rPr>
        <w:rFonts w:hint="default"/>
        <w:lang w:val="ru-RU" w:eastAsia="en-US" w:bidi="ar-SA"/>
      </w:rPr>
    </w:lvl>
    <w:lvl w:ilvl="4" w:tplc="F2147C96">
      <w:numFmt w:val="bullet"/>
      <w:lvlText w:val="•"/>
      <w:lvlJc w:val="left"/>
      <w:pPr>
        <w:ind w:left="6003" w:hanging="214"/>
      </w:pPr>
      <w:rPr>
        <w:rFonts w:hint="default"/>
        <w:lang w:val="ru-RU" w:eastAsia="en-US" w:bidi="ar-SA"/>
      </w:rPr>
    </w:lvl>
    <w:lvl w:ilvl="5" w:tplc="F80226E4">
      <w:numFmt w:val="bullet"/>
      <w:lvlText w:val="•"/>
      <w:lvlJc w:val="left"/>
      <w:pPr>
        <w:ind w:left="6609" w:hanging="214"/>
      </w:pPr>
      <w:rPr>
        <w:rFonts w:hint="default"/>
        <w:lang w:val="ru-RU" w:eastAsia="en-US" w:bidi="ar-SA"/>
      </w:rPr>
    </w:lvl>
    <w:lvl w:ilvl="6" w:tplc="437692D8">
      <w:numFmt w:val="bullet"/>
      <w:lvlText w:val="•"/>
      <w:lvlJc w:val="left"/>
      <w:pPr>
        <w:ind w:left="7215" w:hanging="214"/>
      </w:pPr>
      <w:rPr>
        <w:rFonts w:hint="default"/>
        <w:lang w:val="ru-RU" w:eastAsia="en-US" w:bidi="ar-SA"/>
      </w:rPr>
    </w:lvl>
    <w:lvl w:ilvl="7" w:tplc="FDE85864">
      <w:numFmt w:val="bullet"/>
      <w:lvlText w:val="•"/>
      <w:lvlJc w:val="left"/>
      <w:pPr>
        <w:ind w:left="7821" w:hanging="214"/>
      </w:pPr>
      <w:rPr>
        <w:rFonts w:hint="default"/>
        <w:lang w:val="ru-RU" w:eastAsia="en-US" w:bidi="ar-SA"/>
      </w:rPr>
    </w:lvl>
    <w:lvl w:ilvl="8" w:tplc="703ACBC8">
      <w:numFmt w:val="bullet"/>
      <w:lvlText w:val="•"/>
      <w:lvlJc w:val="left"/>
      <w:pPr>
        <w:ind w:left="8427" w:hanging="214"/>
      </w:pPr>
      <w:rPr>
        <w:rFonts w:hint="default"/>
        <w:lang w:val="ru-RU" w:eastAsia="en-US" w:bidi="ar-SA"/>
      </w:rPr>
    </w:lvl>
  </w:abstractNum>
  <w:abstractNum w:abstractNumId="4">
    <w:nsid w:val="163A683C"/>
    <w:multiLevelType w:val="hybridMultilevel"/>
    <w:tmpl w:val="280499C6"/>
    <w:lvl w:ilvl="0" w:tplc="A7F02330">
      <w:numFmt w:val="bullet"/>
      <w:lvlText w:val="-"/>
      <w:lvlJc w:val="left"/>
      <w:pPr>
        <w:ind w:left="113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9EEBEA">
      <w:numFmt w:val="bullet"/>
      <w:lvlText w:val="•"/>
      <w:lvlJc w:val="left"/>
      <w:pPr>
        <w:ind w:left="1989" w:hanging="286"/>
      </w:pPr>
      <w:rPr>
        <w:rFonts w:hint="default"/>
        <w:lang w:val="ru-RU" w:eastAsia="en-US" w:bidi="ar-SA"/>
      </w:rPr>
    </w:lvl>
    <w:lvl w:ilvl="2" w:tplc="35F45262">
      <w:numFmt w:val="bullet"/>
      <w:lvlText w:val="•"/>
      <w:lvlJc w:val="left"/>
      <w:pPr>
        <w:ind w:left="2839" w:hanging="286"/>
      </w:pPr>
      <w:rPr>
        <w:rFonts w:hint="default"/>
        <w:lang w:val="ru-RU" w:eastAsia="en-US" w:bidi="ar-SA"/>
      </w:rPr>
    </w:lvl>
    <w:lvl w:ilvl="3" w:tplc="FEFCBFC4">
      <w:numFmt w:val="bullet"/>
      <w:lvlText w:val="•"/>
      <w:lvlJc w:val="left"/>
      <w:pPr>
        <w:ind w:left="3689" w:hanging="286"/>
      </w:pPr>
      <w:rPr>
        <w:rFonts w:hint="default"/>
        <w:lang w:val="ru-RU" w:eastAsia="en-US" w:bidi="ar-SA"/>
      </w:rPr>
    </w:lvl>
    <w:lvl w:ilvl="4" w:tplc="4196A350">
      <w:numFmt w:val="bullet"/>
      <w:lvlText w:val="•"/>
      <w:lvlJc w:val="left"/>
      <w:pPr>
        <w:ind w:left="4539" w:hanging="286"/>
      </w:pPr>
      <w:rPr>
        <w:rFonts w:hint="default"/>
        <w:lang w:val="ru-RU" w:eastAsia="en-US" w:bidi="ar-SA"/>
      </w:rPr>
    </w:lvl>
    <w:lvl w:ilvl="5" w:tplc="BE6E029A">
      <w:numFmt w:val="bullet"/>
      <w:lvlText w:val="•"/>
      <w:lvlJc w:val="left"/>
      <w:pPr>
        <w:ind w:left="5389" w:hanging="286"/>
      </w:pPr>
      <w:rPr>
        <w:rFonts w:hint="default"/>
        <w:lang w:val="ru-RU" w:eastAsia="en-US" w:bidi="ar-SA"/>
      </w:rPr>
    </w:lvl>
    <w:lvl w:ilvl="6" w:tplc="1EF05938">
      <w:numFmt w:val="bullet"/>
      <w:lvlText w:val="•"/>
      <w:lvlJc w:val="left"/>
      <w:pPr>
        <w:ind w:left="6239" w:hanging="286"/>
      </w:pPr>
      <w:rPr>
        <w:rFonts w:hint="default"/>
        <w:lang w:val="ru-RU" w:eastAsia="en-US" w:bidi="ar-SA"/>
      </w:rPr>
    </w:lvl>
    <w:lvl w:ilvl="7" w:tplc="358CC42C">
      <w:numFmt w:val="bullet"/>
      <w:lvlText w:val="•"/>
      <w:lvlJc w:val="left"/>
      <w:pPr>
        <w:ind w:left="7089" w:hanging="286"/>
      </w:pPr>
      <w:rPr>
        <w:rFonts w:hint="default"/>
        <w:lang w:val="ru-RU" w:eastAsia="en-US" w:bidi="ar-SA"/>
      </w:rPr>
    </w:lvl>
    <w:lvl w:ilvl="8" w:tplc="5FACCFDA">
      <w:numFmt w:val="bullet"/>
      <w:lvlText w:val="•"/>
      <w:lvlJc w:val="left"/>
      <w:pPr>
        <w:ind w:left="7939" w:hanging="286"/>
      </w:pPr>
      <w:rPr>
        <w:rFonts w:hint="default"/>
        <w:lang w:val="ru-RU" w:eastAsia="en-US" w:bidi="ar-SA"/>
      </w:rPr>
    </w:lvl>
  </w:abstractNum>
  <w:abstractNum w:abstractNumId="5">
    <w:nsid w:val="182F024B"/>
    <w:multiLevelType w:val="hybridMultilevel"/>
    <w:tmpl w:val="4D4252F0"/>
    <w:lvl w:ilvl="0" w:tplc="26E8D952">
      <w:numFmt w:val="bullet"/>
      <w:lvlText w:val="-"/>
      <w:lvlJc w:val="left"/>
      <w:pPr>
        <w:ind w:left="143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1CF696">
      <w:numFmt w:val="bullet"/>
      <w:lvlText w:val="•"/>
      <w:lvlJc w:val="left"/>
      <w:pPr>
        <w:ind w:left="1089" w:hanging="168"/>
      </w:pPr>
      <w:rPr>
        <w:rFonts w:hint="default"/>
        <w:lang w:val="ru-RU" w:eastAsia="en-US" w:bidi="ar-SA"/>
      </w:rPr>
    </w:lvl>
    <w:lvl w:ilvl="2" w:tplc="73AC2CEA">
      <w:numFmt w:val="bullet"/>
      <w:lvlText w:val="•"/>
      <w:lvlJc w:val="left"/>
      <w:pPr>
        <w:ind w:left="2039" w:hanging="168"/>
      </w:pPr>
      <w:rPr>
        <w:rFonts w:hint="default"/>
        <w:lang w:val="ru-RU" w:eastAsia="en-US" w:bidi="ar-SA"/>
      </w:rPr>
    </w:lvl>
    <w:lvl w:ilvl="3" w:tplc="64FC98FA">
      <w:numFmt w:val="bullet"/>
      <w:lvlText w:val="•"/>
      <w:lvlJc w:val="left"/>
      <w:pPr>
        <w:ind w:left="2989" w:hanging="168"/>
      </w:pPr>
      <w:rPr>
        <w:rFonts w:hint="default"/>
        <w:lang w:val="ru-RU" w:eastAsia="en-US" w:bidi="ar-SA"/>
      </w:rPr>
    </w:lvl>
    <w:lvl w:ilvl="4" w:tplc="15129B80">
      <w:numFmt w:val="bullet"/>
      <w:lvlText w:val="•"/>
      <w:lvlJc w:val="left"/>
      <w:pPr>
        <w:ind w:left="3939" w:hanging="168"/>
      </w:pPr>
      <w:rPr>
        <w:rFonts w:hint="default"/>
        <w:lang w:val="ru-RU" w:eastAsia="en-US" w:bidi="ar-SA"/>
      </w:rPr>
    </w:lvl>
    <w:lvl w:ilvl="5" w:tplc="15908130">
      <w:numFmt w:val="bullet"/>
      <w:lvlText w:val="•"/>
      <w:lvlJc w:val="left"/>
      <w:pPr>
        <w:ind w:left="4889" w:hanging="168"/>
      </w:pPr>
      <w:rPr>
        <w:rFonts w:hint="default"/>
        <w:lang w:val="ru-RU" w:eastAsia="en-US" w:bidi="ar-SA"/>
      </w:rPr>
    </w:lvl>
    <w:lvl w:ilvl="6" w:tplc="90B27030">
      <w:numFmt w:val="bullet"/>
      <w:lvlText w:val="•"/>
      <w:lvlJc w:val="left"/>
      <w:pPr>
        <w:ind w:left="5839" w:hanging="168"/>
      </w:pPr>
      <w:rPr>
        <w:rFonts w:hint="default"/>
        <w:lang w:val="ru-RU" w:eastAsia="en-US" w:bidi="ar-SA"/>
      </w:rPr>
    </w:lvl>
    <w:lvl w:ilvl="7" w:tplc="6C36D148">
      <w:numFmt w:val="bullet"/>
      <w:lvlText w:val="•"/>
      <w:lvlJc w:val="left"/>
      <w:pPr>
        <w:ind w:left="6789" w:hanging="168"/>
      </w:pPr>
      <w:rPr>
        <w:rFonts w:hint="default"/>
        <w:lang w:val="ru-RU" w:eastAsia="en-US" w:bidi="ar-SA"/>
      </w:rPr>
    </w:lvl>
    <w:lvl w:ilvl="8" w:tplc="504611A6">
      <w:numFmt w:val="bullet"/>
      <w:lvlText w:val="•"/>
      <w:lvlJc w:val="left"/>
      <w:pPr>
        <w:ind w:left="7739" w:hanging="168"/>
      </w:pPr>
      <w:rPr>
        <w:rFonts w:hint="default"/>
        <w:lang w:val="ru-RU" w:eastAsia="en-US" w:bidi="ar-SA"/>
      </w:rPr>
    </w:lvl>
  </w:abstractNum>
  <w:abstractNum w:abstractNumId="6">
    <w:nsid w:val="1DBE4353"/>
    <w:multiLevelType w:val="multilevel"/>
    <w:tmpl w:val="D9367BC2"/>
    <w:lvl w:ilvl="0">
      <w:start w:val="1"/>
      <w:numFmt w:val="decimal"/>
      <w:lvlText w:val="%1)"/>
      <w:lvlJc w:val="left"/>
      <w:pPr>
        <w:ind w:left="143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89" w:hanging="7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7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7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7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7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740"/>
      </w:pPr>
      <w:rPr>
        <w:rFonts w:hint="default"/>
        <w:lang w:val="ru-RU" w:eastAsia="en-US" w:bidi="ar-SA"/>
      </w:rPr>
    </w:lvl>
  </w:abstractNum>
  <w:abstractNum w:abstractNumId="7">
    <w:nsid w:val="368F3C01"/>
    <w:multiLevelType w:val="multilevel"/>
    <w:tmpl w:val="277075FA"/>
    <w:lvl w:ilvl="0">
      <w:start w:val="2"/>
      <w:numFmt w:val="decimal"/>
      <w:lvlText w:val="%1"/>
      <w:lvlJc w:val="left"/>
      <w:pPr>
        <w:ind w:left="143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39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480"/>
      </w:pPr>
      <w:rPr>
        <w:rFonts w:hint="default"/>
        <w:lang w:val="ru-RU" w:eastAsia="en-US" w:bidi="ar-SA"/>
      </w:rPr>
    </w:lvl>
  </w:abstractNum>
  <w:abstractNum w:abstractNumId="8">
    <w:nsid w:val="371A121B"/>
    <w:multiLevelType w:val="multilevel"/>
    <w:tmpl w:val="76ECCD12"/>
    <w:lvl w:ilvl="0">
      <w:start w:val="1"/>
      <w:numFmt w:val="decimal"/>
      <w:lvlText w:val="%1"/>
      <w:lvlJc w:val="left"/>
      <w:pPr>
        <w:ind w:left="143" w:hanging="5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51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7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5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4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1" w:hanging="600"/>
      </w:pPr>
      <w:rPr>
        <w:rFonts w:hint="default"/>
        <w:lang w:val="ru-RU" w:eastAsia="en-US" w:bidi="ar-SA"/>
      </w:rPr>
    </w:lvl>
  </w:abstractNum>
  <w:abstractNum w:abstractNumId="9">
    <w:nsid w:val="40745C6D"/>
    <w:multiLevelType w:val="hybridMultilevel"/>
    <w:tmpl w:val="0B9A888C"/>
    <w:lvl w:ilvl="0" w:tplc="EB5264C4">
      <w:start w:val="1"/>
      <w:numFmt w:val="decimal"/>
      <w:lvlText w:val="%1)"/>
      <w:lvlJc w:val="left"/>
      <w:pPr>
        <w:ind w:left="143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308E46">
      <w:numFmt w:val="bullet"/>
      <w:lvlText w:val="-"/>
      <w:lvlJc w:val="left"/>
      <w:pPr>
        <w:ind w:left="14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95C8E82">
      <w:numFmt w:val="bullet"/>
      <w:lvlText w:val="•"/>
      <w:lvlJc w:val="left"/>
      <w:pPr>
        <w:ind w:left="2039" w:hanging="144"/>
      </w:pPr>
      <w:rPr>
        <w:rFonts w:hint="default"/>
        <w:lang w:val="ru-RU" w:eastAsia="en-US" w:bidi="ar-SA"/>
      </w:rPr>
    </w:lvl>
    <w:lvl w:ilvl="3" w:tplc="8F90FE86">
      <w:numFmt w:val="bullet"/>
      <w:lvlText w:val="•"/>
      <w:lvlJc w:val="left"/>
      <w:pPr>
        <w:ind w:left="2989" w:hanging="144"/>
      </w:pPr>
      <w:rPr>
        <w:rFonts w:hint="default"/>
        <w:lang w:val="ru-RU" w:eastAsia="en-US" w:bidi="ar-SA"/>
      </w:rPr>
    </w:lvl>
    <w:lvl w:ilvl="4" w:tplc="0B2C1CD8">
      <w:numFmt w:val="bullet"/>
      <w:lvlText w:val="•"/>
      <w:lvlJc w:val="left"/>
      <w:pPr>
        <w:ind w:left="3939" w:hanging="144"/>
      </w:pPr>
      <w:rPr>
        <w:rFonts w:hint="default"/>
        <w:lang w:val="ru-RU" w:eastAsia="en-US" w:bidi="ar-SA"/>
      </w:rPr>
    </w:lvl>
    <w:lvl w:ilvl="5" w:tplc="CA42C59E">
      <w:numFmt w:val="bullet"/>
      <w:lvlText w:val="•"/>
      <w:lvlJc w:val="left"/>
      <w:pPr>
        <w:ind w:left="4889" w:hanging="144"/>
      </w:pPr>
      <w:rPr>
        <w:rFonts w:hint="default"/>
        <w:lang w:val="ru-RU" w:eastAsia="en-US" w:bidi="ar-SA"/>
      </w:rPr>
    </w:lvl>
    <w:lvl w:ilvl="6" w:tplc="EF308BC6">
      <w:numFmt w:val="bullet"/>
      <w:lvlText w:val="•"/>
      <w:lvlJc w:val="left"/>
      <w:pPr>
        <w:ind w:left="5839" w:hanging="144"/>
      </w:pPr>
      <w:rPr>
        <w:rFonts w:hint="default"/>
        <w:lang w:val="ru-RU" w:eastAsia="en-US" w:bidi="ar-SA"/>
      </w:rPr>
    </w:lvl>
    <w:lvl w:ilvl="7" w:tplc="CAE415F8">
      <w:numFmt w:val="bullet"/>
      <w:lvlText w:val="•"/>
      <w:lvlJc w:val="left"/>
      <w:pPr>
        <w:ind w:left="6789" w:hanging="144"/>
      </w:pPr>
      <w:rPr>
        <w:rFonts w:hint="default"/>
        <w:lang w:val="ru-RU" w:eastAsia="en-US" w:bidi="ar-SA"/>
      </w:rPr>
    </w:lvl>
    <w:lvl w:ilvl="8" w:tplc="3B5EE75A">
      <w:numFmt w:val="bullet"/>
      <w:lvlText w:val="•"/>
      <w:lvlJc w:val="left"/>
      <w:pPr>
        <w:ind w:left="7739" w:hanging="144"/>
      </w:pPr>
      <w:rPr>
        <w:rFonts w:hint="default"/>
        <w:lang w:val="ru-RU" w:eastAsia="en-US" w:bidi="ar-SA"/>
      </w:rPr>
    </w:lvl>
  </w:abstractNum>
  <w:abstractNum w:abstractNumId="10">
    <w:nsid w:val="42E34A78"/>
    <w:multiLevelType w:val="hybridMultilevel"/>
    <w:tmpl w:val="27403004"/>
    <w:lvl w:ilvl="0" w:tplc="8F06777E">
      <w:numFmt w:val="bullet"/>
      <w:lvlText w:val="-"/>
      <w:lvlJc w:val="left"/>
      <w:pPr>
        <w:ind w:left="143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122336">
      <w:numFmt w:val="bullet"/>
      <w:lvlText w:val="•"/>
      <w:lvlJc w:val="left"/>
      <w:pPr>
        <w:ind w:left="1089" w:hanging="250"/>
      </w:pPr>
      <w:rPr>
        <w:rFonts w:hint="default"/>
        <w:lang w:val="ru-RU" w:eastAsia="en-US" w:bidi="ar-SA"/>
      </w:rPr>
    </w:lvl>
    <w:lvl w:ilvl="2" w:tplc="144E345C">
      <w:numFmt w:val="bullet"/>
      <w:lvlText w:val="•"/>
      <w:lvlJc w:val="left"/>
      <w:pPr>
        <w:ind w:left="2039" w:hanging="250"/>
      </w:pPr>
      <w:rPr>
        <w:rFonts w:hint="default"/>
        <w:lang w:val="ru-RU" w:eastAsia="en-US" w:bidi="ar-SA"/>
      </w:rPr>
    </w:lvl>
    <w:lvl w:ilvl="3" w:tplc="0284D6DC">
      <w:numFmt w:val="bullet"/>
      <w:lvlText w:val="•"/>
      <w:lvlJc w:val="left"/>
      <w:pPr>
        <w:ind w:left="2989" w:hanging="250"/>
      </w:pPr>
      <w:rPr>
        <w:rFonts w:hint="default"/>
        <w:lang w:val="ru-RU" w:eastAsia="en-US" w:bidi="ar-SA"/>
      </w:rPr>
    </w:lvl>
    <w:lvl w:ilvl="4" w:tplc="3A621E1A">
      <w:numFmt w:val="bullet"/>
      <w:lvlText w:val="•"/>
      <w:lvlJc w:val="left"/>
      <w:pPr>
        <w:ind w:left="3939" w:hanging="250"/>
      </w:pPr>
      <w:rPr>
        <w:rFonts w:hint="default"/>
        <w:lang w:val="ru-RU" w:eastAsia="en-US" w:bidi="ar-SA"/>
      </w:rPr>
    </w:lvl>
    <w:lvl w:ilvl="5" w:tplc="495CA960">
      <w:numFmt w:val="bullet"/>
      <w:lvlText w:val="•"/>
      <w:lvlJc w:val="left"/>
      <w:pPr>
        <w:ind w:left="4889" w:hanging="250"/>
      </w:pPr>
      <w:rPr>
        <w:rFonts w:hint="default"/>
        <w:lang w:val="ru-RU" w:eastAsia="en-US" w:bidi="ar-SA"/>
      </w:rPr>
    </w:lvl>
    <w:lvl w:ilvl="6" w:tplc="3C1A4340">
      <w:numFmt w:val="bullet"/>
      <w:lvlText w:val="•"/>
      <w:lvlJc w:val="left"/>
      <w:pPr>
        <w:ind w:left="5839" w:hanging="250"/>
      </w:pPr>
      <w:rPr>
        <w:rFonts w:hint="default"/>
        <w:lang w:val="ru-RU" w:eastAsia="en-US" w:bidi="ar-SA"/>
      </w:rPr>
    </w:lvl>
    <w:lvl w:ilvl="7" w:tplc="4F528C1E">
      <w:numFmt w:val="bullet"/>
      <w:lvlText w:val="•"/>
      <w:lvlJc w:val="left"/>
      <w:pPr>
        <w:ind w:left="6789" w:hanging="250"/>
      </w:pPr>
      <w:rPr>
        <w:rFonts w:hint="default"/>
        <w:lang w:val="ru-RU" w:eastAsia="en-US" w:bidi="ar-SA"/>
      </w:rPr>
    </w:lvl>
    <w:lvl w:ilvl="8" w:tplc="04905EB0">
      <w:numFmt w:val="bullet"/>
      <w:lvlText w:val="•"/>
      <w:lvlJc w:val="left"/>
      <w:pPr>
        <w:ind w:left="7739" w:hanging="250"/>
      </w:pPr>
      <w:rPr>
        <w:rFonts w:hint="default"/>
        <w:lang w:val="ru-RU" w:eastAsia="en-US" w:bidi="ar-SA"/>
      </w:rPr>
    </w:lvl>
  </w:abstractNum>
  <w:abstractNum w:abstractNumId="11">
    <w:nsid w:val="46061B8F"/>
    <w:multiLevelType w:val="multilevel"/>
    <w:tmpl w:val="B6CE9E3C"/>
    <w:lvl w:ilvl="0">
      <w:start w:val="5"/>
      <w:numFmt w:val="decimal"/>
      <w:lvlText w:val="%1"/>
      <w:lvlJc w:val="left"/>
      <w:pPr>
        <w:ind w:left="143" w:hanging="4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6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89" w:hanging="6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6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6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6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6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689"/>
      </w:pPr>
      <w:rPr>
        <w:rFonts w:hint="default"/>
        <w:lang w:val="ru-RU" w:eastAsia="en-US" w:bidi="ar-SA"/>
      </w:rPr>
    </w:lvl>
  </w:abstractNum>
  <w:abstractNum w:abstractNumId="12">
    <w:nsid w:val="46C07D8D"/>
    <w:multiLevelType w:val="hybridMultilevel"/>
    <w:tmpl w:val="ADE2337E"/>
    <w:lvl w:ilvl="0" w:tplc="E2160170">
      <w:numFmt w:val="bullet"/>
      <w:lvlText w:val="-"/>
      <w:lvlJc w:val="left"/>
      <w:pPr>
        <w:ind w:left="143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B03B44">
      <w:numFmt w:val="bullet"/>
      <w:lvlText w:val="•"/>
      <w:lvlJc w:val="left"/>
      <w:pPr>
        <w:ind w:left="1089" w:hanging="207"/>
      </w:pPr>
      <w:rPr>
        <w:rFonts w:hint="default"/>
        <w:lang w:val="ru-RU" w:eastAsia="en-US" w:bidi="ar-SA"/>
      </w:rPr>
    </w:lvl>
    <w:lvl w:ilvl="2" w:tplc="2F6498C6">
      <w:numFmt w:val="bullet"/>
      <w:lvlText w:val="•"/>
      <w:lvlJc w:val="left"/>
      <w:pPr>
        <w:ind w:left="2039" w:hanging="207"/>
      </w:pPr>
      <w:rPr>
        <w:rFonts w:hint="default"/>
        <w:lang w:val="ru-RU" w:eastAsia="en-US" w:bidi="ar-SA"/>
      </w:rPr>
    </w:lvl>
    <w:lvl w:ilvl="3" w:tplc="49F47B0E">
      <w:numFmt w:val="bullet"/>
      <w:lvlText w:val="•"/>
      <w:lvlJc w:val="left"/>
      <w:pPr>
        <w:ind w:left="2989" w:hanging="207"/>
      </w:pPr>
      <w:rPr>
        <w:rFonts w:hint="default"/>
        <w:lang w:val="ru-RU" w:eastAsia="en-US" w:bidi="ar-SA"/>
      </w:rPr>
    </w:lvl>
    <w:lvl w:ilvl="4" w:tplc="44A03C80">
      <w:numFmt w:val="bullet"/>
      <w:lvlText w:val="•"/>
      <w:lvlJc w:val="left"/>
      <w:pPr>
        <w:ind w:left="3939" w:hanging="207"/>
      </w:pPr>
      <w:rPr>
        <w:rFonts w:hint="default"/>
        <w:lang w:val="ru-RU" w:eastAsia="en-US" w:bidi="ar-SA"/>
      </w:rPr>
    </w:lvl>
    <w:lvl w:ilvl="5" w:tplc="51766D04">
      <w:numFmt w:val="bullet"/>
      <w:lvlText w:val="•"/>
      <w:lvlJc w:val="left"/>
      <w:pPr>
        <w:ind w:left="4889" w:hanging="207"/>
      </w:pPr>
      <w:rPr>
        <w:rFonts w:hint="default"/>
        <w:lang w:val="ru-RU" w:eastAsia="en-US" w:bidi="ar-SA"/>
      </w:rPr>
    </w:lvl>
    <w:lvl w:ilvl="6" w:tplc="960CEF34">
      <w:numFmt w:val="bullet"/>
      <w:lvlText w:val="•"/>
      <w:lvlJc w:val="left"/>
      <w:pPr>
        <w:ind w:left="5839" w:hanging="207"/>
      </w:pPr>
      <w:rPr>
        <w:rFonts w:hint="default"/>
        <w:lang w:val="ru-RU" w:eastAsia="en-US" w:bidi="ar-SA"/>
      </w:rPr>
    </w:lvl>
    <w:lvl w:ilvl="7" w:tplc="490CD3DE">
      <w:numFmt w:val="bullet"/>
      <w:lvlText w:val="•"/>
      <w:lvlJc w:val="left"/>
      <w:pPr>
        <w:ind w:left="6789" w:hanging="207"/>
      </w:pPr>
      <w:rPr>
        <w:rFonts w:hint="default"/>
        <w:lang w:val="ru-RU" w:eastAsia="en-US" w:bidi="ar-SA"/>
      </w:rPr>
    </w:lvl>
    <w:lvl w:ilvl="8" w:tplc="693A6DA6">
      <w:numFmt w:val="bullet"/>
      <w:lvlText w:val="•"/>
      <w:lvlJc w:val="left"/>
      <w:pPr>
        <w:ind w:left="7739" w:hanging="207"/>
      </w:pPr>
      <w:rPr>
        <w:rFonts w:hint="default"/>
        <w:lang w:val="ru-RU" w:eastAsia="en-US" w:bidi="ar-SA"/>
      </w:rPr>
    </w:lvl>
  </w:abstractNum>
  <w:abstractNum w:abstractNumId="13">
    <w:nsid w:val="58D82462"/>
    <w:multiLevelType w:val="hybridMultilevel"/>
    <w:tmpl w:val="F350FD8E"/>
    <w:lvl w:ilvl="0" w:tplc="FE4EAC06">
      <w:numFmt w:val="bullet"/>
      <w:lvlText w:val="-"/>
      <w:lvlJc w:val="left"/>
      <w:pPr>
        <w:ind w:left="143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CE55D2">
      <w:numFmt w:val="bullet"/>
      <w:lvlText w:val="•"/>
      <w:lvlJc w:val="left"/>
      <w:pPr>
        <w:ind w:left="1089" w:hanging="154"/>
      </w:pPr>
      <w:rPr>
        <w:rFonts w:hint="default"/>
        <w:lang w:val="ru-RU" w:eastAsia="en-US" w:bidi="ar-SA"/>
      </w:rPr>
    </w:lvl>
    <w:lvl w:ilvl="2" w:tplc="CF14BCD0">
      <w:numFmt w:val="bullet"/>
      <w:lvlText w:val="•"/>
      <w:lvlJc w:val="left"/>
      <w:pPr>
        <w:ind w:left="2039" w:hanging="154"/>
      </w:pPr>
      <w:rPr>
        <w:rFonts w:hint="default"/>
        <w:lang w:val="ru-RU" w:eastAsia="en-US" w:bidi="ar-SA"/>
      </w:rPr>
    </w:lvl>
    <w:lvl w:ilvl="3" w:tplc="F2A6925C">
      <w:numFmt w:val="bullet"/>
      <w:lvlText w:val="•"/>
      <w:lvlJc w:val="left"/>
      <w:pPr>
        <w:ind w:left="2989" w:hanging="154"/>
      </w:pPr>
      <w:rPr>
        <w:rFonts w:hint="default"/>
        <w:lang w:val="ru-RU" w:eastAsia="en-US" w:bidi="ar-SA"/>
      </w:rPr>
    </w:lvl>
    <w:lvl w:ilvl="4" w:tplc="59601F9C">
      <w:numFmt w:val="bullet"/>
      <w:lvlText w:val="•"/>
      <w:lvlJc w:val="left"/>
      <w:pPr>
        <w:ind w:left="3939" w:hanging="154"/>
      </w:pPr>
      <w:rPr>
        <w:rFonts w:hint="default"/>
        <w:lang w:val="ru-RU" w:eastAsia="en-US" w:bidi="ar-SA"/>
      </w:rPr>
    </w:lvl>
    <w:lvl w:ilvl="5" w:tplc="2E04D984">
      <w:numFmt w:val="bullet"/>
      <w:lvlText w:val="•"/>
      <w:lvlJc w:val="left"/>
      <w:pPr>
        <w:ind w:left="4889" w:hanging="154"/>
      </w:pPr>
      <w:rPr>
        <w:rFonts w:hint="default"/>
        <w:lang w:val="ru-RU" w:eastAsia="en-US" w:bidi="ar-SA"/>
      </w:rPr>
    </w:lvl>
    <w:lvl w:ilvl="6" w:tplc="24E01EA6">
      <w:numFmt w:val="bullet"/>
      <w:lvlText w:val="•"/>
      <w:lvlJc w:val="left"/>
      <w:pPr>
        <w:ind w:left="5839" w:hanging="154"/>
      </w:pPr>
      <w:rPr>
        <w:rFonts w:hint="default"/>
        <w:lang w:val="ru-RU" w:eastAsia="en-US" w:bidi="ar-SA"/>
      </w:rPr>
    </w:lvl>
    <w:lvl w:ilvl="7" w:tplc="0FD47358">
      <w:numFmt w:val="bullet"/>
      <w:lvlText w:val="•"/>
      <w:lvlJc w:val="left"/>
      <w:pPr>
        <w:ind w:left="6789" w:hanging="154"/>
      </w:pPr>
      <w:rPr>
        <w:rFonts w:hint="default"/>
        <w:lang w:val="ru-RU" w:eastAsia="en-US" w:bidi="ar-SA"/>
      </w:rPr>
    </w:lvl>
    <w:lvl w:ilvl="8" w:tplc="907A3C90">
      <w:numFmt w:val="bullet"/>
      <w:lvlText w:val="•"/>
      <w:lvlJc w:val="left"/>
      <w:pPr>
        <w:ind w:left="7739" w:hanging="154"/>
      </w:pPr>
      <w:rPr>
        <w:rFonts w:hint="default"/>
        <w:lang w:val="ru-RU" w:eastAsia="en-US" w:bidi="ar-SA"/>
      </w:rPr>
    </w:lvl>
  </w:abstractNum>
  <w:abstractNum w:abstractNumId="14">
    <w:nsid w:val="6F7B1264"/>
    <w:multiLevelType w:val="hybridMultilevel"/>
    <w:tmpl w:val="7ADA994A"/>
    <w:lvl w:ilvl="0" w:tplc="4F141B60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C426C0">
      <w:numFmt w:val="bullet"/>
      <w:lvlText w:val="•"/>
      <w:lvlJc w:val="left"/>
      <w:pPr>
        <w:ind w:left="1089" w:hanging="140"/>
      </w:pPr>
      <w:rPr>
        <w:rFonts w:hint="default"/>
        <w:lang w:val="ru-RU" w:eastAsia="en-US" w:bidi="ar-SA"/>
      </w:rPr>
    </w:lvl>
    <w:lvl w:ilvl="2" w:tplc="12768C94">
      <w:numFmt w:val="bullet"/>
      <w:lvlText w:val="•"/>
      <w:lvlJc w:val="left"/>
      <w:pPr>
        <w:ind w:left="2039" w:hanging="140"/>
      </w:pPr>
      <w:rPr>
        <w:rFonts w:hint="default"/>
        <w:lang w:val="ru-RU" w:eastAsia="en-US" w:bidi="ar-SA"/>
      </w:rPr>
    </w:lvl>
    <w:lvl w:ilvl="3" w:tplc="B67C397C">
      <w:numFmt w:val="bullet"/>
      <w:lvlText w:val="•"/>
      <w:lvlJc w:val="left"/>
      <w:pPr>
        <w:ind w:left="2989" w:hanging="140"/>
      </w:pPr>
      <w:rPr>
        <w:rFonts w:hint="default"/>
        <w:lang w:val="ru-RU" w:eastAsia="en-US" w:bidi="ar-SA"/>
      </w:rPr>
    </w:lvl>
    <w:lvl w:ilvl="4" w:tplc="BB1E0402">
      <w:numFmt w:val="bullet"/>
      <w:lvlText w:val="•"/>
      <w:lvlJc w:val="left"/>
      <w:pPr>
        <w:ind w:left="3939" w:hanging="140"/>
      </w:pPr>
      <w:rPr>
        <w:rFonts w:hint="default"/>
        <w:lang w:val="ru-RU" w:eastAsia="en-US" w:bidi="ar-SA"/>
      </w:rPr>
    </w:lvl>
    <w:lvl w:ilvl="5" w:tplc="019ADFBC">
      <w:numFmt w:val="bullet"/>
      <w:lvlText w:val="•"/>
      <w:lvlJc w:val="left"/>
      <w:pPr>
        <w:ind w:left="4889" w:hanging="140"/>
      </w:pPr>
      <w:rPr>
        <w:rFonts w:hint="default"/>
        <w:lang w:val="ru-RU" w:eastAsia="en-US" w:bidi="ar-SA"/>
      </w:rPr>
    </w:lvl>
    <w:lvl w:ilvl="6" w:tplc="D3DE8338">
      <w:numFmt w:val="bullet"/>
      <w:lvlText w:val="•"/>
      <w:lvlJc w:val="left"/>
      <w:pPr>
        <w:ind w:left="5839" w:hanging="140"/>
      </w:pPr>
      <w:rPr>
        <w:rFonts w:hint="default"/>
        <w:lang w:val="ru-RU" w:eastAsia="en-US" w:bidi="ar-SA"/>
      </w:rPr>
    </w:lvl>
    <w:lvl w:ilvl="7" w:tplc="911ED0B2">
      <w:numFmt w:val="bullet"/>
      <w:lvlText w:val="•"/>
      <w:lvlJc w:val="left"/>
      <w:pPr>
        <w:ind w:left="6789" w:hanging="140"/>
      </w:pPr>
      <w:rPr>
        <w:rFonts w:hint="default"/>
        <w:lang w:val="ru-RU" w:eastAsia="en-US" w:bidi="ar-SA"/>
      </w:rPr>
    </w:lvl>
    <w:lvl w:ilvl="8" w:tplc="F5DEDE66">
      <w:numFmt w:val="bullet"/>
      <w:lvlText w:val="•"/>
      <w:lvlJc w:val="left"/>
      <w:pPr>
        <w:ind w:left="7739" w:hanging="140"/>
      </w:pPr>
      <w:rPr>
        <w:rFonts w:hint="default"/>
        <w:lang w:val="ru-RU" w:eastAsia="en-US" w:bidi="ar-SA"/>
      </w:rPr>
    </w:lvl>
  </w:abstractNum>
  <w:abstractNum w:abstractNumId="15">
    <w:nsid w:val="749D7666"/>
    <w:multiLevelType w:val="hybridMultilevel"/>
    <w:tmpl w:val="0A3E51AC"/>
    <w:lvl w:ilvl="0" w:tplc="86AAD212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FA066C">
      <w:numFmt w:val="bullet"/>
      <w:lvlText w:val="•"/>
      <w:lvlJc w:val="left"/>
      <w:pPr>
        <w:ind w:left="1089" w:hanging="140"/>
      </w:pPr>
      <w:rPr>
        <w:rFonts w:hint="default"/>
        <w:lang w:val="ru-RU" w:eastAsia="en-US" w:bidi="ar-SA"/>
      </w:rPr>
    </w:lvl>
    <w:lvl w:ilvl="2" w:tplc="D84C6CD8">
      <w:numFmt w:val="bullet"/>
      <w:lvlText w:val="•"/>
      <w:lvlJc w:val="left"/>
      <w:pPr>
        <w:ind w:left="2039" w:hanging="140"/>
      </w:pPr>
      <w:rPr>
        <w:rFonts w:hint="default"/>
        <w:lang w:val="ru-RU" w:eastAsia="en-US" w:bidi="ar-SA"/>
      </w:rPr>
    </w:lvl>
    <w:lvl w:ilvl="3" w:tplc="10060286">
      <w:numFmt w:val="bullet"/>
      <w:lvlText w:val="•"/>
      <w:lvlJc w:val="left"/>
      <w:pPr>
        <w:ind w:left="2989" w:hanging="140"/>
      </w:pPr>
      <w:rPr>
        <w:rFonts w:hint="default"/>
        <w:lang w:val="ru-RU" w:eastAsia="en-US" w:bidi="ar-SA"/>
      </w:rPr>
    </w:lvl>
    <w:lvl w:ilvl="4" w:tplc="312A67BC">
      <w:numFmt w:val="bullet"/>
      <w:lvlText w:val="•"/>
      <w:lvlJc w:val="left"/>
      <w:pPr>
        <w:ind w:left="3939" w:hanging="140"/>
      </w:pPr>
      <w:rPr>
        <w:rFonts w:hint="default"/>
        <w:lang w:val="ru-RU" w:eastAsia="en-US" w:bidi="ar-SA"/>
      </w:rPr>
    </w:lvl>
    <w:lvl w:ilvl="5" w:tplc="ED0C7E44">
      <w:numFmt w:val="bullet"/>
      <w:lvlText w:val="•"/>
      <w:lvlJc w:val="left"/>
      <w:pPr>
        <w:ind w:left="4889" w:hanging="140"/>
      </w:pPr>
      <w:rPr>
        <w:rFonts w:hint="default"/>
        <w:lang w:val="ru-RU" w:eastAsia="en-US" w:bidi="ar-SA"/>
      </w:rPr>
    </w:lvl>
    <w:lvl w:ilvl="6" w:tplc="88860536">
      <w:numFmt w:val="bullet"/>
      <w:lvlText w:val="•"/>
      <w:lvlJc w:val="left"/>
      <w:pPr>
        <w:ind w:left="5839" w:hanging="140"/>
      </w:pPr>
      <w:rPr>
        <w:rFonts w:hint="default"/>
        <w:lang w:val="ru-RU" w:eastAsia="en-US" w:bidi="ar-SA"/>
      </w:rPr>
    </w:lvl>
    <w:lvl w:ilvl="7" w:tplc="245C4430">
      <w:numFmt w:val="bullet"/>
      <w:lvlText w:val="•"/>
      <w:lvlJc w:val="left"/>
      <w:pPr>
        <w:ind w:left="6789" w:hanging="140"/>
      </w:pPr>
      <w:rPr>
        <w:rFonts w:hint="default"/>
        <w:lang w:val="ru-RU" w:eastAsia="en-US" w:bidi="ar-SA"/>
      </w:rPr>
    </w:lvl>
    <w:lvl w:ilvl="8" w:tplc="498834EC">
      <w:numFmt w:val="bullet"/>
      <w:lvlText w:val="•"/>
      <w:lvlJc w:val="left"/>
      <w:pPr>
        <w:ind w:left="7739" w:hanging="140"/>
      </w:pPr>
      <w:rPr>
        <w:rFonts w:hint="default"/>
        <w:lang w:val="ru-RU" w:eastAsia="en-US" w:bidi="ar-SA"/>
      </w:rPr>
    </w:lvl>
  </w:abstractNum>
  <w:abstractNum w:abstractNumId="16">
    <w:nsid w:val="78E64F68"/>
    <w:multiLevelType w:val="hybridMultilevel"/>
    <w:tmpl w:val="1026CB7E"/>
    <w:lvl w:ilvl="0" w:tplc="4154A4E6">
      <w:start w:val="1"/>
      <w:numFmt w:val="decimal"/>
      <w:lvlText w:val="%1)"/>
      <w:lvlJc w:val="left"/>
      <w:pPr>
        <w:ind w:left="143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B43FAA">
      <w:numFmt w:val="bullet"/>
      <w:lvlText w:val="•"/>
      <w:lvlJc w:val="left"/>
      <w:pPr>
        <w:ind w:left="1089" w:hanging="264"/>
      </w:pPr>
      <w:rPr>
        <w:rFonts w:hint="default"/>
        <w:lang w:val="ru-RU" w:eastAsia="en-US" w:bidi="ar-SA"/>
      </w:rPr>
    </w:lvl>
    <w:lvl w:ilvl="2" w:tplc="B47A5488">
      <w:numFmt w:val="bullet"/>
      <w:lvlText w:val="•"/>
      <w:lvlJc w:val="left"/>
      <w:pPr>
        <w:ind w:left="2039" w:hanging="264"/>
      </w:pPr>
      <w:rPr>
        <w:rFonts w:hint="default"/>
        <w:lang w:val="ru-RU" w:eastAsia="en-US" w:bidi="ar-SA"/>
      </w:rPr>
    </w:lvl>
    <w:lvl w:ilvl="3" w:tplc="35708DCC">
      <w:numFmt w:val="bullet"/>
      <w:lvlText w:val="•"/>
      <w:lvlJc w:val="left"/>
      <w:pPr>
        <w:ind w:left="2989" w:hanging="264"/>
      </w:pPr>
      <w:rPr>
        <w:rFonts w:hint="default"/>
        <w:lang w:val="ru-RU" w:eastAsia="en-US" w:bidi="ar-SA"/>
      </w:rPr>
    </w:lvl>
    <w:lvl w:ilvl="4" w:tplc="635E8D64">
      <w:numFmt w:val="bullet"/>
      <w:lvlText w:val="•"/>
      <w:lvlJc w:val="left"/>
      <w:pPr>
        <w:ind w:left="3939" w:hanging="264"/>
      </w:pPr>
      <w:rPr>
        <w:rFonts w:hint="default"/>
        <w:lang w:val="ru-RU" w:eastAsia="en-US" w:bidi="ar-SA"/>
      </w:rPr>
    </w:lvl>
    <w:lvl w:ilvl="5" w:tplc="CE60C0C8">
      <w:numFmt w:val="bullet"/>
      <w:lvlText w:val="•"/>
      <w:lvlJc w:val="left"/>
      <w:pPr>
        <w:ind w:left="4889" w:hanging="264"/>
      </w:pPr>
      <w:rPr>
        <w:rFonts w:hint="default"/>
        <w:lang w:val="ru-RU" w:eastAsia="en-US" w:bidi="ar-SA"/>
      </w:rPr>
    </w:lvl>
    <w:lvl w:ilvl="6" w:tplc="650AC142">
      <w:numFmt w:val="bullet"/>
      <w:lvlText w:val="•"/>
      <w:lvlJc w:val="left"/>
      <w:pPr>
        <w:ind w:left="5839" w:hanging="264"/>
      </w:pPr>
      <w:rPr>
        <w:rFonts w:hint="default"/>
        <w:lang w:val="ru-RU" w:eastAsia="en-US" w:bidi="ar-SA"/>
      </w:rPr>
    </w:lvl>
    <w:lvl w:ilvl="7" w:tplc="9788CF5A">
      <w:numFmt w:val="bullet"/>
      <w:lvlText w:val="•"/>
      <w:lvlJc w:val="left"/>
      <w:pPr>
        <w:ind w:left="6789" w:hanging="264"/>
      </w:pPr>
      <w:rPr>
        <w:rFonts w:hint="default"/>
        <w:lang w:val="ru-RU" w:eastAsia="en-US" w:bidi="ar-SA"/>
      </w:rPr>
    </w:lvl>
    <w:lvl w:ilvl="8" w:tplc="50206776">
      <w:numFmt w:val="bullet"/>
      <w:lvlText w:val="•"/>
      <w:lvlJc w:val="left"/>
      <w:pPr>
        <w:ind w:left="7739" w:hanging="26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1"/>
  </w:num>
  <w:num w:numId="5">
    <w:abstractNumId w:val="10"/>
  </w:num>
  <w:num w:numId="6">
    <w:abstractNumId w:val="15"/>
  </w:num>
  <w:num w:numId="7">
    <w:abstractNumId w:val="13"/>
  </w:num>
  <w:num w:numId="8">
    <w:abstractNumId w:val="14"/>
  </w:num>
  <w:num w:numId="9">
    <w:abstractNumId w:val="11"/>
  </w:num>
  <w:num w:numId="10">
    <w:abstractNumId w:val="2"/>
  </w:num>
  <w:num w:numId="11">
    <w:abstractNumId w:val="7"/>
  </w:num>
  <w:num w:numId="12">
    <w:abstractNumId w:val="6"/>
  </w:num>
  <w:num w:numId="13">
    <w:abstractNumId w:val="16"/>
  </w:num>
  <w:num w:numId="14">
    <w:abstractNumId w:val="9"/>
  </w:num>
  <w:num w:numId="15">
    <w:abstractNumId w:val="4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60913"/>
    <w:rsid w:val="000B364E"/>
    <w:rsid w:val="001177ED"/>
    <w:rsid w:val="00160913"/>
    <w:rsid w:val="0069397C"/>
    <w:rsid w:val="00B50DB9"/>
    <w:rsid w:val="00C40899"/>
    <w:rsid w:val="00CD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15</Pages>
  <Words>6036</Words>
  <Characters>34407</Characters>
  <Application>Microsoft Office Word</Application>
  <DocSecurity>0</DocSecurity>
  <Lines>286</Lines>
  <Paragraphs>80</Paragraphs>
  <ScaleCrop>false</ScaleCrop>
  <Company/>
  <LinksUpToDate>false</LinksUpToDate>
  <CharactersWithSpaces>40363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2025-02-04T19:57:00Z</dcterms:created>
  <dcterms:modified xsi:type="dcterms:W3CDTF">2025-02-04T20:20:00Z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2025-02-04T00:00:00Z</vt:filetime>
  </property>
  <property fmtid="{D5CDD505-2E9C-101B-9397-08002B2CF9AE}" pid="5" name="Producer">
    <vt:lpwstr>Microsoft® Word 2013</vt:lpwstr>
  </property>
</Properties>
</file>