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E76" w:rsidRDefault="00AF32D4" w:rsidP="00D34E76">
      <w:pPr>
        <w:pStyle w:val="1"/>
        <w:tabs>
          <w:tab w:val="left" w:pos="2790"/>
          <w:tab w:val="center" w:pos="5334"/>
        </w:tabs>
        <w:spacing w:before="284"/>
        <w:ind w:left="39"/>
        <w:rPr>
          <w:i w:val="0"/>
          <w:sz w:val="32"/>
          <w:szCs w:val="32"/>
          <w:u w:val="none"/>
        </w:rPr>
      </w:pPr>
      <w:r w:rsidRPr="00AF32D4">
        <w:rPr>
          <w:i w:val="0"/>
          <w:sz w:val="32"/>
          <w:szCs w:val="32"/>
          <w:u w:val="none"/>
        </w:rPr>
        <w:t>ПАМЯТКА ДЛЯ РОДИТЕЛЕЙ</w:t>
      </w:r>
    </w:p>
    <w:p w:rsidR="00AF32D4" w:rsidRPr="00AF32D4" w:rsidRDefault="00D34E76" w:rsidP="00D34E76">
      <w:pPr>
        <w:pStyle w:val="1"/>
        <w:tabs>
          <w:tab w:val="left" w:pos="2790"/>
          <w:tab w:val="center" w:pos="5334"/>
        </w:tabs>
        <w:spacing w:before="284"/>
        <w:ind w:left="39"/>
        <w:rPr>
          <w:i w:val="0"/>
          <w:sz w:val="32"/>
          <w:szCs w:val="32"/>
          <w:u w:val="none"/>
        </w:rPr>
      </w:pPr>
      <w:r w:rsidRPr="00D34E76">
        <w:rPr>
          <w:noProof/>
          <w:u w:val="none"/>
          <w:lang w:eastAsia="ru-RU"/>
        </w:rPr>
        <w:drawing>
          <wp:inline distT="0" distB="0" distL="0" distR="0" wp14:anchorId="7874994B" wp14:editId="2C29C5A3">
            <wp:extent cx="2660382" cy="1013292"/>
            <wp:effectExtent l="0" t="0" r="6985"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09" t="15905" r="866" b="17653"/>
                    <a:stretch/>
                  </pic:blipFill>
                  <pic:spPr bwMode="auto">
                    <a:xfrm>
                      <a:off x="0" y="0"/>
                      <a:ext cx="2667583" cy="1016035"/>
                    </a:xfrm>
                    <a:prstGeom prst="rect">
                      <a:avLst/>
                    </a:prstGeom>
                    <a:noFill/>
                    <a:ln>
                      <a:noFill/>
                    </a:ln>
                    <a:extLst>
                      <a:ext uri="{53640926-AAD7-44D8-BBD7-CCE9431645EC}">
                        <a14:shadowObscured xmlns:a14="http://schemas.microsoft.com/office/drawing/2010/main"/>
                      </a:ext>
                    </a:extLst>
                  </pic:spPr>
                </pic:pic>
              </a:graphicData>
            </a:graphic>
          </wp:inline>
        </w:drawing>
      </w:r>
    </w:p>
    <w:p w:rsidR="007C71A4" w:rsidRPr="00AF32D4" w:rsidRDefault="00023DBA" w:rsidP="00D34E76">
      <w:pPr>
        <w:pStyle w:val="1"/>
        <w:spacing w:beforeLines="60" w:before="144" w:after="60"/>
        <w:ind w:left="39"/>
        <w:rPr>
          <w:i w:val="0"/>
          <w:sz w:val="24"/>
          <w:szCs w:val="24"/>
          <w:u w:val="none"/>
        </w:rPr>
      </w:pPr>
      <w:r w:rsidRPr="00AF32D4">
        <w:rPr>
          <w:i w:val="0"/>
          <w:sz w:val="24"/>
          <w:szCs w:val="24"/>
        </w:rPr>
        <w:t>Памятка</w:t>
      </w:r>
      <w:r w:rsidRPr="00AF32D4">
        <w:rPr>
          <w:i w:val="0"/>
          <w:spacing w:val="-6"/>
          <w:sz w:val="24"/>
          <w:szCs w:val="24"/>
        </w:rPr>
        <w:t xml:space="preserve"> </w:t>
      </w:r>
      <w:r w:rsidRPr="00AF32D4">
        <w:rPr>
          <w:i w:val="0"/>
          <w:sz w:val="24"/>
          <w:szCs w:val="24"/>
        </w:rPr>
        <w:t>по</w:t>
      </w:r>
      <w:r w:rsidRPr="00AF32D4">
        <w:rPr>
          <w:i w:val="0"/>
          <w:spacing w:val="-4"/>
          <w:sz w:val="24"/>
          <w:szCs w:val="24"/>
        </w:rPr>
        <w:t xml:space="preserve"> </w:t>
      </w:r>
      <w:r w:rsidRPr="00AF32D4">
        <w:rPr>
          <w:i w:val="0"/>
          <w:sz w:val="24"/>
          <w:szCs w:val="24"/>
        </w:rPr>
        <w:t>пожарной</w:t>
      </w:r>
      <w:r w:rsidRPr="00AF32D4">
        <w:rPr>
          <w:i w:val="0"/>
          <w:spacing w:val="-5"/>
          <w:sz w:val="24"/>
          <w:szCs w:val="24"/>
        </w:rPr>
        <w:t xml:space="preserve"> </w:t>
      </w:r>
      <w:r w:rsidRPr="00AF32D4">
        <w:rPr>
          <w:i w:val="0"/>
          <w:sz w:val="24"/>
          <w:szCs w:val="24"/>
        </w:rPr>
        <w:t>безопасности</w:t>
      </w:r>
      <w:r w:rsidRPr="00AF32D4">
        <w:rPr>
          <w:i w:val="0"/>
          <w:spacing w:val="-4"/>
          <w:sz w:val="24"/>
          <w:szCs w:val="24"/>
        </w:rPr>
        <w:t xml:space="preserve"> </w:t>
      </w:r>
      <w:r w:rsidRPr="00AF32D4">
        <w:rPr>
          <w:i w:val="0"/>
          <w:sz w:val="24"/>
          <w:szCs w:val="24"/>
        </w:rPr>
        <w:t>в</w:t>
      </w:r>
      <w:r w:rsidRPr="00AF32D4">
        <w:rPr>
          <w:i w:val="0"/>
          <w:spacing w:val="-4"/>
          <w:sz w:val="24"/>
          <w:szCs w:val="24"/>
        </w:rPr>
        <w:t xml:space="preserve"> </w:t>
      </w:r>
      <w:r w:rsidR="00AF32D4" w:rsidRPr="00AF32D4">
        <w:rPr>
          <w:i w:val="0"/>
          <w:spacing w:val="-4"/>
          <w:sz w:val="24"/>
          <w:szCs w:val="24"/>
        </w:rPr>
        <w:t>осенне-</w:t>
      </w:r>
      <w:r w:rsidRPr="00AF32D4">
        <w:rPr>
          <w:i w:val="0"/>
          <w:sz w:val="24"/>
          <w:szCs w:val="24"/>
        </w:rPr>
        <w:t>зимний</w:t>
      </w:r>
      <w:r w:rsidRPr="00AF32D4">
        <w:rPr>
          <w:i w:val="0"/>
          <w:spacing w:val="-4"/>
          <w:sz w:val="24"/>
          <w:szCs w:val="24"/>
        </w:rPr>
        <w:t xml:space="preserve"> </w:t>
      </w:r>
      <w:r w:rsidRPr="00AF32D4">
        <w:rPr>
          <w:i w:val="0"/>
          <w:spacing w:val="-2"/>
          <w:sz w:val="24"/>
          <w:szCs w:val="24"/>
        </w:rPr>
        <w:t>период</w:t>
      </w:r>
    </w:p>
    <w:p w:rsidR="007C71A4" w:rsidRPr="00AF32D4" w:rsidRDefault="00023DBA" w:rsidP="00D34E76">
      <w:pPr>
        <w:pStyle w:val="a3"/>
        <w:spacing w:before="60" w:after="60"/>
        <w:ind w:right="186"/>
        <w:rPr>
          <w:sz w:val="24"/>
          <w:szCs w:val="24"/>
        </w:rPr>
      </w:pPr>
      <w:r w:rsidRPr="00AF32D4">
        <w:rPr>
          <w:sz w:val="24"/>
          <w:szCs w:val="24"/>
        </w:rPr>
        <w:t>С наступлением холодов начинается активное использование населением электротехнических и теплогенерирующих устройств. Традиционно в данный период времени основное количество пожаров происходит по электротехническим причинам, и по причинам связанным с неправильным устройством или эксплуатацией теплогенерирующих устройств печей и дымоходов. Требованиями пожарной безопасности установлены определенные правила при устройстве и эксплуатации электротехнических и теплогенерирующих устройств, соблюдение которых позволит максимально обезопасить себя от риска возникновения пожара.</w:t>
      </w:r>
    </w:p>
    <w:p w:rsidR="007C71A4" w:rsidRPr="00AF32D4" w:rsidRDefault="00023DBA" w:rsidP="00D34E76">
      <w:pPr>
        <w:pStyle w:val="1"/>
        <w:spacing w:before="60" w:after="60" w:line="414" w:lineRule="exact"/>
        <w:rPr>
          <w:b w:val="0"/>
          <w:i w:val="0"/>
          <w:sz w:val="24"/>
          <w:szCs w:val="24"/>
        </w:rPr>
      </w:pPr>
      <w:r w:rsidRPr="00AF32D4">
        <w:rPr>
          <w:i w:val="0"/>
          <w:sz w:val="24"/>
          <w:szCs w:val="24"/>
        </w:rPr>
        <w:t>Меры</w:t>
      </w:r>
      <w:r w:rsidRPr="00AF32D4">
        <w:rPr>
          <w:i w:val="0"/>
          <w:spacing w:val="-5"/>
          <w:sz w:val="24"/>
          <w:szCs w:val="24"/>
        </w:rPr>
        <w:t xml:space="preserve"> </w:t>
      </w:r>
      <w:r w:rsidRPr="00AF32D4">
        <w:rPr>
          <w:i w:val="0"/>
          <w:sz w:val="24"/>
          <w:szCs w:val="24"/>
        </w:rPr>
        <w:t>пожарной</w:t>
      </w:r>
      <w:r w:rsidRPr="00AF32D4">
        <w:rPr>
          <w:i w:val="0"/>
          <w:spacing w:val="-4"/>
          <w:sz w:val="24"/>
          <w:szCs w:val="24"/>
        </w:rPr>
        <w:t xml:space="preserve"> </w:t>
      </w:r>
      <w:r w:rsidRPr="00AF32D4">
        <w:rPr>
          <w:i w:val="0"/>
          <w:spacing w:val="-2"/>
          <w:sz w:val="24"/>
          <w:szCs w:val="24"/>
        </w:rPr>
        <w:t>безопасности</w:t>
      </w:r>
      <w:r w:rsidR="00AF32D4" w:rsidRPr="00AF32D4">
        <w:rPr>
          <w:i w:val="0"/>
          <w:spacing w:val="-2"/>
          <w:sz w:val="24"/>
          <w:szCs w:val="24"/>
        </w:rPr>
        <w:t xml:space="preserve"> </w:t>
      </w:r>
      <w:r w:rsidRPr="00AF32D4">
        <w:rPr>
          <w:i w:val="0"/>
          <w:sz w:val="24"/>
          <w:szCs w:val="24"/>
        </w:rPr>
        <w:t>при</w:t>
      </w:r>
      <w:r w:rsidRPr="00AF32D4">
        <w:rPr>
          <w:i w:val="0"/>
          <w:spacing w:val="-11"/>
          <w:sz w:val="24"/>
          <w:szCs w:val="24"/>
        </w:rPr>
        <w:t xml:space="preserve"> </w:t>
      </w:r>
      <w:r w:rsidRPr="00AF32D4">
        <w:rPr>
          <w:i w:val="0"/>
          <w:sz w:val="24"/>
          <w:szCs w:val="24"/>
        </w:rPr>
        <w:t>эксплуатации</w:t>
      </w:r>
      <w:r w:rsidRPr="00AF32D4">
        <w:rPr>
          <w:i w:val="0"/>
          <w:spacing w:val="-8"/>
          <w:sz w:val="24"/>
          <w:szCs w:val="24"/>
        </w:rPr>
        <w:t xml:space="preserve"> </w:t>
      </w:r>
      <w:r w:rsidRPr="00AF32D4">
        <w:rPr>
          <w:i w:val="0"/>
          <w:spacing w:val="-2"/>
          <w:sz w:val="24"/>
          <w:szCs w:val="24"/>
        </w:rPr>
        <w:t>электрооборудования.</w:t>
      </w:r>
    </w:p>
    <w:p w:rsidR="007C71A4" w:rsidRPr="00AF32D4" w:rsidRDefault="00023DBA" w:rsidP="00D34E76">
      <w:pPr>
        <w:pStyle w:val="a3"/>
        <w:spacing w:before="60" w:afterLines="60" w:after="144"/>
        <w:rPr>
          <w:sz w:val="24"/>
          <w:szCs w:val="24"/>
        </w:rPr>
      </w:pPr>
      <w:r w:rsidRPr="00AF32D4">
        <w:rPr>
          <w:sz w:val="24"/>
          <w:szCs w:val="24"/>
        </w:rPr>
        <w:t>При</w:t>
      </w:r>
      <w:r w:rsidRPr="00AF32D4">
        <w:rPr>
          <w:spacing w:val="-11"/>
          <w:sz w:val="24"/>
          <w:szCs w:val="24"/>
        </w:rPr>
        <w:t xml:space="preserve"> </w:t>
      </w:r>
      <w:r w:rsidRPr="00AF32D4">
        <w:rPr>
          <w:sz w:val="24"/>
          <w:szCs w:val="24"/>
        </w:rPr>
        <w:t>эксплуатации</w:t>
      </w:r>
      <w:r w:rsidRPr="00AF32D4">
        <w:rPr>
          <w:spacing w:val="-8"/>
          <w:sz w:val="24"/>
          <w:szCs w:val="24"/>
        </w:rPr>
        <w:t xml:space="preserve"> </w:t>
      </w:r>
      <w:r w:rsidRPr="00AF32D4">
        <w:rPr>
          <w:sz w:val="24"/>
          <w:szCs w:val="24"/>
        </w:rPr>
        <w:t>электрических</w:t>
      </w:r>
      <w:r w:rsidRPr="00AF32D4">
        <w:rPr>
          <w:spacing w:val="-8"/>
          <w:sz w:val="24"/>
          <w:szCs w:val="24"/>
        </w:rPr>
        <w:t xml:space="preserve"> </w:t>
      </w:r>
      <w:r w:rsidRPr="00AF32D4">
        <w:rPr>
          <w:sz w:val="24"/>
          <w:szCs w:val="24"/>
        </w:rPr>
        <w:t>приборов</w:t>
      </w:r>
      <w:r w:rsidRPr="00AF32D4">
        <w:rPr>
          <w:spacing w:val="-9"/>
          <w:sz w:val="24"/>
          <w:szCs w:val="24"/>
        </w:rPr>
        <w:t xml:space="preserve"> </w:t>
      </w:r>
      <w:r w:rsidRPr="00AF32D4">
        <w:rPr>
          <w:spacing w:val="-2"/>
          <w:sz w:val="24"/>
          <w:szCs w:val="24"/>
        </w:rPr>
        <w:t>запрещается:</w:t>
      </w:r>
    </w:p>
    <w:p w:rsidR="007C71A4" w:rsidRPr="00AF32D4" w:rsidRDefault="00023DBA">
      <w:pPr>
        <w:pStyle w:val="a5"/>
        <w:numPr>
          <w:ilvl w:val="0"/>
          <w:numId w:val="2"/>
        </w:numPr>
        <w:tabs>
          <w:tab w:val="left" w:pos="584"/>
        </w:tabs>
        <w:spacing w:before="2"/>
        <w:ind w:right="187" w:firstLine="0"/>
        <w:rPr>
          <w:sz w:val="24"/>
          <w:szCs w:val="24"/>
        </w:rPr>
      </w:pPr>
      <w:r w:rsidRPr="00AF32D4">
        <w:rPr>
          <w:sz w:val="24"/>
          <w:szCs w:val="24"/>
        </w:rPr>
        <w:t>использовать</w:t>
      </w:r>
      <w:r w:rsidRPr="00AF32D4">
        <w:rPr>
          <w:spacing w:val="-4"/>
          <w:sz w:val="24"/>
          <w:szCs w:val="24"/>
        </w:rPr>
        <w:t xml:space="preserve"> </w:t>
      </w:r>
      <w:r w:rsidRPr="00AF32D4">
        <w:rPr>
          <w:sz w:val="24"/>
          <w:szCs w:val="24"/>
        </w:rPr>
        <w:t>приемники</w:t>
      </w:r>
      <w:r w:rsidRPr="00AF32D4">
        <w:rPr>
          <w:spacing w:val="-2"/>
          <w:sz w:val="24"/>
          <w:szCs w:val="24"/>
        </w:rPr>
        <w:t xml:space="preserve"> </w:t>
      </w:r>
      <w:r w:rsidRPr="00AF32D4">
        <w:rPr>
          <w:sz w:val="24"/>
          <w:szCs w:val="24"/>
        </w:rPr>
        <w:t>электрической</w:t>
      </w:r>
      <w:r w:rsidRPr="00AF32D4">
        <w:rPr>
          <w:spacing w:val="-2"/>
          <w:sz w:val="24"/>
          <w:szCs w:val="24"/>
        </w:rPr>
        <w:t xml:space="preserve"> </w:t>
      </w:r>
      <w:r w:rsidRPr="00AF32D4">
        <w:rPr>
          <w:sz w:val="24"/>
          <w:szCs w:val="24"/>
        </w:rPr>
        <w:t>энергии</w:t>
      </w:r>
      <w:r w:rsidRPr="00AF32D4">
        <w:rPr>
          <w:spacing w:val="-2"/>
          <w:sz w:val="24"/>
          <w:szCs w:val="24"/>
        </w:rPr>
        <w:t xml:space="preserve"> </w:t>
      </w:r>
      <w:r w:rsidRPr="00AF32D4">
        <w:rPr>
          <w:sz w:val="24"/>
          <w:szCs w:val="24"/>
        </w:rPr>
        <w:t>(электроприборы)</w:t>
      </w:r>
      <w:r w:rsidRPr="00AF32D4">
        <w:rPr>
          <w:spacing w:val="-3"/>
          <w:sz w:val="24"/>
          <w:szCs w:val="24"/>
        </w:rPr>
        <w:t xml:space="preserve"> </w:t>
      </w:r>
      <w:r w:rsidRPr="00AF32D4">
        <w:rPr>
          <w:sz w:val="24"/>
          <w:szCs w:val="24"/>
        </w:rPr>
        <w:t>в</w:t>
      </w:r>
      <w:r w:rsidRPr="00AF32D4">
        <w:rPr>
          <w:spacing w:val="-3"/>
          <w:sz w:val="24"/>
          <w:szCs w:val="24"/>
        </w:rPr>
        <w:t xml:space="preserve"> </w:t>
      </w:r>
      <w:r w:rsidRPr="00AF32D4">
        <w:rPr>
          <w:sz w:val="24"/>
          <w:szCs w:val="24"/>
        </w:rPr>
        <w:t>условиях,</w:t>
      </w:r>
      <w:r w:rsidRPr="00AF32D4">
        <w:rPr>
          <w:spacing w:val="-3"/>
          <w:sz w:val="24"/>
          <w:szCs w:val="24"/>
        </w:rPr>
        <w:t xml:space="preserve"> </w:t>
      </w:r>
      <w:r w:rsidRPr="00AF32D4">
        <w:rPr>
          <w:sz w:val="24"/>
          <w:szCs w:val="24"/>
        </w:rPr>
        <w:t>не соответствующих требованиям инструкций предприятий-изготовителей, или имеющие неисправности, а также эксплуатировать электропровода и кабели с поврежденной или потерявшей защитные свойства изоляцией;</w:t>
      </w:r>
    </w:p>
    <w:p w:rsidR="007C71A4" w:rsidRPr="00AF32D4" w:rsidRDefault="00023DBA">
      <w:pPr>
        <w:pStyle w:val="a5"/>
        <w:numPr>
          <w:ilvl w:val="0"/>
          <w:numId w:val="2"/>
        </w:numPr>
        <w:tabs>
          <w:tab w:val="left" w:pos="617"/>
        </w:tabs>
        <w:ind w:right="192" w:firstLine="0"/>
        <w:rPr>
          <w:sz w:val="24"/>
          <w:szCs w:val="24"/>
        </w:rPr>
      </w:pPr>
      <w:r w:rsidRPr="00AF32D4">
        <w:rPr>
          <w:sz w:val="24"/>
          <w:szCs w:val="24"/>
        </w:rPr>
        <w:t>устанавливать самодельные вставки «жучки» при перегорании плавкой вставки предохранителей, это приводит к перегреву всей электропроводки, короткому замыканию и возникновению пожара;</w:t>
      </w:r>
    </w:p>
    <w:p w:rsidR="007C71A4" w:rsidRPr="00AF32D4" w:rsidRDefault="00023DBA">
      <w:pPr>
        <w:pStyle w:val="a5"/>
        <w:numPr>
          <w:ilvl w:val="0"/>
          <w:numId w:val="2"/>
        </w:numPr>
        <w:tabs>
          <w:tab w:val="left" w:pos="581"/>
        </w:tabs>
        <w:ind w:left="581" w:hanging="349"/>
        <w:rPr>
          <w:sz w:val="24"/>
          <w:szCs w:val="24"/>
        </w:rPr>
      </w:pPr>
      <w:r w:rsidRPr="00AF32D4">
        <w:rPr>
          <w:sz w:val="24"/>
          <w:szCs w:val="24"/>
        </w:rPr>
        <w:t>окрашивать</w:t>
      </w:r>
      <w:r w:rsidRPr="00AF32D4">
        <w:rPr>
          <w:spacing w:val="-11"/>
          <w:sz w:val="24"/>
          <w:szCs w:val="24"/>
        </w:rPr>
        <w:t xml:space="preserve"> </w:t>
      </w:r>
      <w:r w:rsidRPr="00AF32D4">
        <w:rPr>
          <w:sz w:val="24"/>
          <w:szCs w:val="24"/>
        </w:rPr>
        <w:t>краской</w:t>
      </w:r>
      <w:r w:rsidRPr="00AF32D4">
        <w:rPr>
          <w:spacing w:val="-8"/>
          <w:sz w:val="24"/>
          <w:szCs w:val="24"/>
        </w:rPr>
        <w:t xml:space="preserve"> </w:t>
      </w:r>
      <w:r w:rsidRPr="00AF32D4">
        <w:rPr>
          <w:sz w:val="24"/>
          <w:szCs w:val="24"/>
        </w:rPr>
        <w:t>или</w:t>
      </w:r>
      <w:r w:rsidRPr="00AF32D4">
        <w:rPr>
          <w:spacing w:val="-7"/>
          <w:sz w:val="24"/>
          <w:szCs w:val="24"/>
        </w:rPr>
        <w:t xml:space="preserve"> </w:t>
      </w:r>
      <w:r w:rsidRPr="00AF32D4">
        <w:rPr>
          <w:sz w:val="24"/>
          <w:szCs w:val="24"/>
        </w:rPr>
        <w:t>заклеивать</w:t>
      </w:r>
      <w:r w:rsidRPr="00AF32D4">
        <w:rPr>
          <w:spacing w:val="-12"/>
          <w:sz w:val="24"/>
          <w:szCs w:val="24"/>
        </w:rPr>
        <w:t xml:space="preserve"> </w:t>
      </w:r>
      <w:r w:rsidRPr="00AF32D4">
        <w:rPr>
          <w:sz w:val="24"/>
          <w:szCs w:val="24"/>
        </w:rPr>
        <w:t>открытую</w:t>
      </w:r>
      <w:r w:rsidRPr="00AF32D4">
        <w:rPr>
          <w:spacing w:val="-8"/>
          <w:sz w:val="24"/>
          <w:szCs w:val="24"/>
        </w:rPr>
        <w:t xml:space="preserve"> </w:t>
      </w:r>
      <w:r w:rsidRPr="00AF32D4">
        <w:rPr>
          <w:sz w:val="24"/>
          <w:szCs w:val="24"/>
        </w:rPr>
        <w:t>электропроводку</w:t>
      </w:r>
      <w:r w:rsidRPr="00AF32D4">
        <w:rPr>
          <w:spacing w:val="-10"/>
          <w:sz w:val="24"/>
          <w:szCs w:val="24"/>
        </w:rPr>
        <w:t xml:space="preserve"> </w:t>
      </w:r>
      <w:r w:rsidRPr="00AF32D4">
        <w:rPr>
          <w:spacing w:val="-2"/>
          <w:sz w:val="24"/>
          <w:szCs w:val="24"/>
        </w:rPr>
        <w:t>обоями;</w:t>
      </w:r>
    </w:p>
    <w:p w:rsidR="007C71A4" w:rsidRPr="00AF32D4" w:rsidRDefault="00023DBA">
      <w:pPr>
        <w:pStyle w:val="a5"/>
        <w:numPr>
          <w:ilvl w:val="0"/>
          <w:numId w:val="2"/>
        </w:numPr>
        <w:tabs>
          <w:tab w:val="left" w:pos="581"/>
        </w:tabs>
        <w:spacing w:line="322" w:lineRule="exact"/>
        <w:ind w:left="581" w:hanging="349"/>
        <w:rPr>
          <w:sz w:val="24"/>
          <w:szCs w:val="24"/>
        </w:rPr>
      </w:pPr>
      <w:r w:rsidRPr="00AF32D4">
        <w:rPr>
          <w:sz w:val="24"/>
          <w:szCs w:val="24"/>
        </w:rPr>
        <w:t>пользоваться</w:t>
      </w:r>
      <w:r w:rsidRPr="00AF32D4">
        <w:rPr>
          <w:spacing w:val="-11"/>
          <w:sz w:val="24"/>
          <w:szCs w:val="24"/>
        </w:rPr>
        <w:t xml:space="preserve"> </w:t>
      </w:r>
      <w:r w:rsidRPr="00AF32D4">
        <w:rPr>
          <w:sz w:val="24"/>
          <w:szCs w:val="24"/>
        </w:rPr>
        <w:t>поврежденными</w:t>
      </w:r>
      <w:r w:rsidRPr="00AF32D4">
        <w:rPr>
          <w:spacing w:val="-10"/>
          <w:sz w:val="24"/>
          <w:szCs w:val="24"/>
        </w:rPr>
        <w:t xml:space="preserve"> </w:t>
      </w:r>
      <w:r w:rsidRPr="00AF32D4">
        <w:rPr>
          <w:sz w:val="24"/>
          <w:szCs w:val="24"/>
        </w:rPr>
        <w:t>выключателями,</w:t>
      </w:r>
      <w:r w:rsidRPr="00AF32D4">
        <w:rPr>
          <w:spacing w:val="-11"/>
          <w:sz w:val="24"/>
          <w:szCs w:val="24"/>
        </w:rPr>
        <w:t xml:space="preserve"> </w:t>
      </w:r>
      <w:r w:rsidRPr="00AF32D4">
        <w:rPr>
          <w:sz w:val="24"/>
          <w:szCs w:val="24"/>
        </w:rPr>
        <w:t>розетками,</w:t>
      </w:r>
      <w:r w:rsidRPr="00AF32D4">
        <w:rPr>
          <w:spacing w:val="-11"/>
          <w:sz w:val="24"/>
          <w:szCs w:val="24"/>
        </w:rPr>
        <w:t xml:space="preserve"> </w:t>
      </w:r>
      <w:r w:rsidRPr="00AF32D4">
        <w:rPr>
          <w:spacing w:val="-2"/>
          <w:sz w:val="24"/>
          <w:szCs w:val="24"/>
        </w:rPr>
        <w:t>патронами;</w:t>
      </w:r>
    </w:p>
    <w:p w:rsidR="007C71A4" w:rsidRPr="00AF32D4" w:rsidRDefault="00023DBA">
      <w:pPr>
        <w:pStyle w:val="a5"/>
        <w:numPr>
          <w:ilvl w:val="0"/>
          <w:numId w:val="2"/>
        </w:numPr>
        <w:tabs>
          <w:tab w:val="left" w:pos="581"/>
        </w:tabs>
        <w:spacing w:line="322" w:lineRule="exact"/>
        <w:ind w:left="581" w:hanging="349"/>
        <w:rPr>
          <w:sz w:val="24"/>
          <w:szCs w:val="24"/>
        </w:rPr>
      </w:pPr>
      <w:r w:rsidRPr="00AF32D4">
        <w:rPr>
          <w:sz w:val="24"/>
          <w:szCs w:val="24"/>
        </w:rPr>
        <w:t>закрывать</w:t>
      </w:r>
      <w:r w:rsidRPr="00AF32D4">
        <w:rPr>
          <w:spacing w:val="-9"/>
          <w:sz w:val="24"/>
          <w:szCs w:val="24"/>
        </w:rPr>
        <w:t xml:space="preserve"> </w:t>
      </w:r>
      <w:r w:rsidRPr="00AF32D4">
        <w:rPr>
          <w:sz w:val="24"/>
          <w:szCs w:val="24"/>
        </w:rPr>
        <w:t>электрические</w:t>
      </w:r>
      <w:r w:rsidRPr="00AF32D4">
        <w:rPr>
          <w:spacing w:val="-6"/>
          <w:sz w:val="24"/>
          <w:szCs w:val="24"/>
        </w:rPr>
        <w:t xml:space="preserve"> </w:t>
      </w:r>
      <w:r w:rsidRPr="00AF32D4">
        <w:rPr>
          <w:sz w:val="24"/>
          <w:szCs w:val="24"/>
        </w:rPr>
        <w:t>лампочки</w:t>
      </w:r>
      <w:r w:rsidRPr="00AF32D4">
        <w:rPr>
          <w:spacing w:val="-7"/>
          <w:sz w:val="24"/>
          <w:szCs w:val="24"/>
        </w:rPr>
        <w:t xml:space="preserve"> </w:t>
      </w:r>
      <w:r w:rsidRPr="00AF32D4">
        <w:rPr>
          <w:sz w:val="24"/>
          <w:szCs w:val="24"/>
        </w:rPr>
        <w:t>абажурами</w:t>
      </w:r>
      <w:r w:rsidRPr="00AF32D4">
        <w:rPr>
          <w:spacing w:val="-6"/>
          <w:sz w:val="24"/>
          <w:szCs w:val="24"/>
        </w:rPr>
        <w:t xml:space="preserve"> </w:t>
      </w:r>
      <w:r w:rsidRPr="00AF32D4">
        <w:rPr>
          <w:sz w:val="24"/>
          <w:szCs w:val="24"/>
        </w:rPr>
        <w:t>из</w:t>
      </w:r>
      <w:r w:rsidRPr="00AF32D4">
        <w:rPr>
          <w:spacing w:val="-7"/>
          <w:sz w:val="24"/>
          <w:szCs w:val="24"/>
        </w:rPr>
        <w:t xml:space="preserve"> </w:t>
      </w:r>
      <w:r w:rsidRPr="00AF32D4">
        <w:rPr>
          <w:sz w:val="24"/>
          <w:szCs w:val="24"/>
        </w:rPr>
        <w:t>горючих</w:t>
      </w:r>
      <w:r w:rsidRPr="00AF32D4">
        <w:rPr>
          <w:spacing w:val="-5"/>
          <w:sz w:val="24"/>
          <w:szCs w:val="24"/>
        </w:rPr>
        <w:t xml:space="preserve"> </w:t>
      </w:r>
      <w:r w:rsidRPr="00AF32D4">
        <w:rPr>
          <w:spacing w:val="-2"/>
          <w:sz w:val="24"/>
          <w:szCs w:val="24"/>
        </w:rPr>
        <w:t>материалов.</w:t>
      </w:r>
    </w:p>
    <w:p w:rsidR="007C71A4" w:rsidRPr="00AF32D4" w:rsidRDefault="00023DBA">
      <w:pPr>
        <w:pStyle w:val="a5"/>
        <w:numPr>
          <w:ilvl w:val="0"/>
          <w:numId w:val="2"/>
        </w:numPr>
        <w:tabs>
          <w:tab w:val="left" w:pos="843"/>
        </w:tabs>
        <w:ind w:right="194" w:firstLine="0"/>
        <w:rPr>
          <w:sz w:val="24"/>
          <w:szCs w:val="24"/>
        </w:rPr>
      </w:pPr>
      <w:r w:rsidRPr="00AF32D4">
        <w:rPr>
          <w:sz w:val="24"/>
          <w:szCs w:val="24"/>
        </w:rPr>
        <w:t>использование электронагревательных приборов при отсутствии или неисправности терморегуляторов, предусмотренных конструкцией</w:t>
      </w:r>
    </w:p>
    <w:p w:rsidR="007C71A4" w:rsidRPr="00AF32D4" w:rsidRDefault="00023DBA">
      <w:pPr>
        <w:pStyle w:val="a3"/>
        <w:ind w:right="193"/>
        <w:rPr>
          <w:sz w:val="24"/>
          <w:szCs w:val="24"/>
        </w:rPr>
      </w:pPr>
      <w:r w:rsidRPr="00AF32D4">
        <w:rPr>
          <w:sz w:val="24"/>
          <w:szCs w:val="24"/>
        </w:rPr>
        <w:t>Недопустимо включение нескольких электрических приборов большой мощности в одну розетку, во избежание перегрузок, большого переходного сопротивления и перегрева электропроводки.</w:t>
      </w:r>
    </w:p>
    <w:p w:rsidR="007C71A4" w:rsidRPr="00AF32D4" w:rsidRDefault="00023DBA">
      <w:pPr>
        <w:pStyle w:val="a3"/>
        <w:ind w:right="185"/>
        <w:rPr>
          <w:sz w:val="24"/>
          <w:szCs w:val="24"/>
        </w:rPr>
      </w:pPr>
      <w:r w:rsidRPr="00AF32D4">
        <w:rPr>
          <w:sz w:val="24"/>
          <w:szCs w:val="24"/>
        </w:rPr>
        <w:t>Частой причиной пожаров является воспламенение горючих материалов, находящихся вблизи от включенных и оставленных без присмотра электронагревательных приборов (электрические плиты, кипятильники, камины, утюги, грелки и т.д.).</w:t>
      </w:r>
    </w:p>
    <w:p w:rsidR="007C71A4" w:rsidRPr="00AF32D4" w:rsidRDefault="00023DBA">
      <w:pPr>
        <w:pStyle w:val="a3"/>
        <w:spacing w:before="2"/>
        <w:ind w:right="193"/>
        <w:rPr>
          <w:sz w:val="24"/>
          <w:szCs w:val="24"/>
        </w:rPr>
      </w:pPr>
      <w:r w:rsidRPr="00AF32D4">
        <w:rPr>
          <w:sz w:val="24"/>
          <w:szCs w:val="24"/>
        </w:rPr>
        <w:t>Включенные электронагревательные приборы должны быть установлены на негорючие теплоизоляционные подставки.</w:t>
      </w:r>
    </w:p>
    <w:p w:rsidR="007C71A4" w:rsidRPr="00AF32D4" w:rsidRDefault="00023DBA">
      <w:pPr>
        <w:pStyle w:val="a3"/>
        <w:ind w:right="194"/>
        <w:rPr>
          <w:sz w:val="24"/>
          <w:szCs w:val="24"/>
        </w:rPr>
      </w:pPr>
      <w:r w:rsidRPr="00AF32D4">
        <w:rPr>
          <w:sz w:val="24"/>
          <w:szCs w:val="24"/>
        </w:rPr>
        <w:t>Для предупреждения высыхания и повреждения изоляции проводов запрещается прокладка</w:t>
      </w:r>
      <w:r w:rsidRPr="00AF32D4">
        <w:rPr>
          <w:spacing w:val="-4"/>
          <w:sz w:val="24"/>
          <w:szCs w:val="24"/>
        </w:rPr>
        <w:t xml:space="preserve"> </w:t>
      </w:r>
      <w:r w:rsidRPr="00AF32D4">
        <w:rPr>
          <w:sz w:val="24"/>
          <w:szCs w:val="24"/>
        </w:rPr>
        <w:t>их</w:t>
      </w:r>
      <w:r w:rsidRPr="00AF32D4">
        <w:rPr>
          <w:spacing w:val="-3"/>
          <w:sz w:val="24"/>
          <w:szCs w:val="24"/>
        </w:rPr>
        <w:t xml:space="preserve"> </w:t>
      </w:r>
      <w:r w:rsidRPr="00AF32D4">
        <w:rPr>
          <w:sz w:val="24"/>
          <w:szCs w:val="24"/>
        </w:rPr>
        <w:t>по</w:t>
      </w:r>
      <w:r w:rsidRPr="00AF32D4">
        <w:rPr>
          <w:spacing w:val="-3"/>
          <w:sz w:val="24"/>
          <w:szCs w:val="24"/>
        </w:rPr>
        <w:t xml:space="preserve"> </w:t>
      </w:r>
      <w:r w:rsidRPr="00AF32D4">
        <w:rPr>
          <w:sz w:val="24"/>
          <w:szCs w:val="24"/>
        </w:rPr>
        <w:t>нагревающимся</w:t>
      </w:r>
      <w:r w:rsidRPr="00AF32D4">
        <w:rPr>
          <w:spacing w:val="-4"/>
          <w:sz w:val="24"/>
          <w:szCs w:val="24"/>
        </w:rPr>
        <w:t xml:space="preserve"> </w:t>
      </w:r>
      <w:r w:rsidRPr="00AF32D4">
        <w:rPr>
          <w:sz w:val="24"/>
          <w:szCs w:val="24"/>
        </w:rPr>
        <w:t>поверхностям</w:t>
      </w:r>
      <w:r w:rsidRPr="00AF32D4">
        <w:rPr>
          <w:spacing w:val="-3"/>
          <w:sz w:val="24"/>
          <w:szCs w:val="24"/>
        </w:rPr>
        <w:t xml:space="preserve"> </w:t>
      </w:r>
      <w:r w:rsidRPr="00AF32D4">
        <w:rPr>
          <w:sz w:val="24"/>
          <w:szCs w:val="24"/>
        </w:rPr>
        <w:t>(печи,</w:t>
      </w:r>
      <w:r w:rsidRPr="00AF32D4">
        <w:rPr>
          <w:spacing w:val="-3"/>
          <w:sz w:val="24"/>
          <w:szCs w:val="24"/>
        </w:rPr>
        <w:t xml:space="preserve"> </w:t>
      </w:r>
      <w:r w:rsidRPr="00AF32D4">
        <w:rPr>
          <w:sz w:val="24"/>
          <w:szCs w:val="24"/>
        </w:rPr>
        <w:t>дымоходы,</w:t>
      </w:r>
      <w:r w:rsidRPr="00AF32D4">
        <w:rPr>
          <w:spacing w:val="-3"/>
          <w:sz w:val="24"/>
          <w:szCs w:val="24"/>
        </w:rPr>
        <w:t xml:space="preserve"> </w:t>
      </w:r>
      <w:r w:rsidRPr="00AF32D4">
        <w:rPr>
          <w:sz w:val="24"/>
          <w:szCs w:val="24"/>
        </w:rPr>
        <w:t>батареи</w:t>
      </w:r>
      <w:r w:rsidRPr="00AF32D4">
        <w:rPr>
          <w:spacing w:val="-2"/>
          <w:sz w:val="24"/>
          <w:szCs w:val="24"/>
        </w:rPr>
        <w:t xml:space="preserve"> </w:t>
      </w:r>
      <w:r w:rsidRPr="00AF32D4">
        <w:rPr>
          <w:sz w:val="24"/>
          <w:szCs w:val="24"/>
        </w:rPr>
        <w:t>отопления и т.д.).</w:t>
      </w:r>
    </w:p>
    <w:p w:rsidR="007C71A4" w:rsidRPr="00AF32D4" w:rsidRDefault="00023DBA" w:rsidP="00D34E76">
      <w:pPr>
        <w:pStyle w:val="a3"/>
        <w:spacing w:before="60" w:after="60"/>
        <w:ind w:right="183"/>
        <w:rPr>
          <w:sz w:val="24"/>
          <w:szCs w:val="24"/>
        </w:rPr>
      </w:pPr>
      <w:r w:rsidRPr="00AF32D4">
        <w:rPr>
          <w:sz w:val="24"/>
          <w:szCs w:val="24"/>
        </w:rPr>
        <w:t>Перед уходом из дома на длительное время, нужно проверить и убедиться, что все электронагревательные и осветительные приборы отключены.</w:t>
      </w:r>
    </w:p>
    <w:p w:rsidR="007C71A4" w:rsidRPr="00AF32D4" w:rsidRDefault="00023DBA" w:rsidP="00D34E76">
      <w:pPr>
        <w:pStyle w:val="1"/>
        <w:spacing w:before="60" w:after="60"/>
        <w:rPr>
          <w:b w:val="0"/>
          <w:i w:val="0"/>
          <w:sz w:val="24"/>
          <w:szCs w:val="24"/>
        </w:rPr>
      </w:pPr>
      <w:r w:rsidRPr="00AF32D4">
        <w:rPr>
          <w:i w:val="0"/>
          <w:sz w:val="24"/>
          <w:szCs w:val="24"/>
        </w:rPr>
        <w:t>Меры</w:t>
      </w:r>
      <w:r w:rsidRPr="00AF32D4">
        <w:rPr>
          <w:i w:val="0"/>
          <w:spacing w:val="-5"/>
          <w:sz w:val="24"/>
          <w:szCs w:val="24"/>
        </w:rPr>
        <w:t xml:space="preserve"> </w:t>
      </w:r>
      <w:r w:rsidRPr="00AF32D4">
        <w:rPr>
          <w:i w:val="0"/>
          <w:sz w:val="24"/>
          <w:szCs w:val="24"/>
        </w:rPr>
        <w:t>пожарной</w:t>
      </w:r>
      <w:r w:rsidRPr="00AF32D4">
        <w:rPr>
          <w:i w:val="0"/>
          <w:spacing w:val="-4"/>
          <w:sz w:val="24"/>
          <w:szCs w:val="24"/>
        </w:rPr>
        <w:t xml:space="preserve"> </w:t>
      </w:r>
      <w:r w:rsidRPr="00AF32D4">
        <w:rPr>
          <w:i w:val="0"/>
          <w:spacing w:val="-2"/>
          <w:sz w:val="24"/>
          <w:szCs w:val="24"/>
        </w:rPr>
        <w:t>безопасности</w:t>
      </w:r>
      <w:r w:rsidR="00AF32D4">
        <w:rPr>
          <w:i w:val="0"/>
          <w:spacing w:val="-2"/>
          <w:sz w:val="24"/>
          <w:szCs w:val="24"/>
        </w:rPr>
        <w:t xml:space="preserve"> </w:t>
      </w:r>
      <w:r w:rsidRPr="00AF32D4">
        <w:rPr>
          <w:i w:val="0"/>
          <w:sz w:val="24"/>
          <w:szCs w:val="24"/>
        </w:rPr>
        <w:t>при</w:t>
      </w:r>
      <w:r w:rsidRPr="00AF32D4">
        <w:rPr>
          <w:i w:val="0"/>
          <w:spacing w:val="-9"/>
          <w:sz w:val="24"/>
          <w:szCs w:val="24"/>
        </w:rPr>
        <w:t xml:space="preserve"> </w:t>
      </w:r>
      <w:r w:rsidRPr="00AF32D4">
        <w:rPr>
          <w:i w:val="0"/>
          <w:sz w:val="24"/>
          <w:szCs w:val="24"/>
        </w:rPr>
        <w:t>эксплуатации</w:t>
      </w:r>
      <w:r w:rsidRPr="00AF32D4">
        <w:rPr>
          <w:i w:val="0"/>
          <w:spacing w:val="-6"/>
          <w:sz w:val="24"/>
          <w:szCs w:val="24"/>
        </w:rPr>
        <w:t xml:space="preserve"> </w:t>
      </w:r>
      <w:r w:rsidRPr="00AF32D4">
        <w:rPr>
          <w:i w:val="0"/>
          <w:sz w:val="24"/>
          <w:szCs w:val="24"/>
        </w:rPr>
        <w:t>газового</w:t>
      </w:r>
      <w:r w:rsidRPr="00AF32D4">
        <w:rPr>
          <w:i w:val="0"/>
          <w:spacing w:val="-4"/>
          <w:sz w:val="24"/>
          <w:szCs w:val="24"/>
        </w:rPr>
        <w:t xml:space="preserve"> </w:t>
      </w:r>
      <w:r w:rsidR="00D34E76">
        <w:rPr>
          <w:i w:val="0"/>
          <w:spacing w:val="-2"/>
          <w:sz w:val="24"/>
          <w:szCs w:val="24"/>
        </w:rPr>
        <w:t>оборудования</w:t>
      </w:r>
    </w:p>
    <w:p w:rsidR="007C71A4" w:rsidRPr="00AF32D4" w:rsidRDefault="00023DBA" w:rsidP="00D34E76">
      <w:pPr>
        <w:pStyle w:val="a3"/>
        <w:spacing w:before="60" w:after="60"/>
        <w:ind w:right="193"/>
        <w:rPr>
          <w:sz w:val="24"/>
          <w:szCs w:val="24"/>
        </w:rPr>
      </w:pPr>
      <w:r w:rsidRPr="00AF32D4">
        <w:rPr>
          <w:sz w:val="24"/>
          <w:szCs w:val="24"/>
        </w:rPr>
        <w:t>Газовое оборудование, находящееся в доме, должно находиться в исправном состоянии, и соответствовать техническим требованиям по его эксплуатации.</w:t>
      </w:r>
    </w:p>
    <w:p w:rsidR="007C71A4" w:rsidRPr="00AF32D4" w:rsidRDefault="00023DBA">
      <w:pPr>
        <w:pStyle w:val="a3"/>
        <w:spacing w:line="321" w:lineRule="exact"/>
        <w:rPr>
          <w:sz w:val="24"/>
          <w:szCs w:val="24"/>
        </w:rPr>
      </w:pPr>
      <w:r w:rsidRPr="00AF32D4">
        <w:rPr>
          <w:sz w:val="24"/>
          <w:szCs w:val="24"/>
        </w:rPr>
        <w:t>При</w:t>
      </w:r>
      <w:r w:rsidRPr="00AF32D4">
        <w:rPr>
          <w:spacing w:val="-10"/>
          <w:sz w:val="24"/>
          <w:szCs w:val="24"/>
        </w:rPr>
        <w:t xml:space="preserve"> </w:t>
      </w:r>
      <w:r w:rsidRPr="00AF32D4">
        <w:rPr>
          <w:sz w:val="24"/>
          <w:szCs w:val="24"/>
        </w:rPr>
        <w:t>эксплуатации</w:t>
      </w:r>
      <w:r w:rsidRPr="00AF32D4">
        <w:rPr>
          <w:spacing w:val="-7"/>
          <w:sz w:val="24"/>
          <w:szCs w:val="24"/>
        </w:rPr>
        <w:t xml:space="preserve"> </w:t>
      </w:r>
      <w:r w:rsidRPr="00AF32D4">
        <w:rPr>
          <w:sz w:val="24"/>
          <w:szCs w:val="24"/>
        </w:rPr>
        <w:t>газового</w:t>
      </w:r>
      <w:r w:rsidRPr="00AF32D4">
        <w:rPr>
          <w:spacing w:val="-10"/>
          <w:sz w:val="24"/>
          <w:szCs w:val="24"/>
        </w:rPr>
        <w:t xml:space="preserve"> </w:t>
      </w:r>
      <w:r w:rsidRPr="00AF32D4">
        <w:rPr>
          <w:sz w:val="24"/>
          <w:szCs w:val="24"/>
        </w:rPr>
        <w:t>оборудования</w:t>
      </w:r>
      <w:r w:rsidRPr="00AF32D4">
        <w:rPr>
          <w:spacing w:val="-2"/>
          <w:sz w:val="24"/>
          <w:szCs w:val="24"/>
        </w:rPr>
        <w:t xml:space="preserve"> запрещается:</w:t>
      </w:r>
    </w:p>
    <w:p w:rsidR="007C71A4" w:rsidRPr="00AF32D4" w:rsidRDefault="00023DBA">
      <w:pPr>
        <w:pStyle w:val="a5"/>
        <w:numPr>
          <w:ilvl w:val="0"/>
          <w:numId w:val="2"/>
        </w:numPr>
        <w:tabs>
          <w:tab w:val="left" w:pos="646"/>
        </w:tabs>
        <w:ind w:right="192" w:firstLine="0"/>
        <w:rPr>
          <w:sz w:val="24"/>
          <w:szCs w:val="24"/>
        </w:rPr>
      </w:pPr>
      <w:r w:rsidRPr="00AF32D4">
        <w:rPr>
          <w:sz w:val="24"/>
          <w:szCs w:val="24"/>
        </w:rPr>
        <w:t>пользоваться газовыми приборами малолетним детям и лицам, незнакомым с порядком его безопасной эксплуатации;</w:t>
      </w:r>
    </w:p>
    <w:p w:rsidR="007C71A4" w:rsidRPr="00AF32D4" w:rsidRDefault="00023DBA">
      <w:pPr>
        <w:pStyle w:val="a5"/>
        <w:numPr>
          <w:ilvl w:val="0"/>
          <w:numId w:val="2"/>
        </w:numPr>
        <w:tabs>
          <w:tab w:val="left" w:pos="663"/>
        </w:tabs>
        <w:ind w:right="194" w:firstLine="0"/>
        <w:rPr>
          <w:sz w:val="24"/>
          <w:szCs w:val="24"/>
        </w:rPr>
      </w:pPr>
      <w:r w:rsidRPr="00AF32D4">
        <w:rPr>
          <w:sz w:val="24"/>
          <w:szCs w:val="24"/>
        </w:rPr>
        <w:t xml:space="preserve">открывать газовые краны, пока не зажжена спичка или не включен ручной </w:t>
      </w:r>
      <w:r w:rsidRPr="00AF32D4">
        <w:rPr>
          <w:spacing w:val="-2"/>
          <w:sz w:val="24"/>
          <w:szCs w:val="24"/>
        </w:rPr>
        <w:t>запальник;</w:t>
      </w:r>
    </w:p>
    <w:p w:rsidR="007C71A4" w:rsidRPr="00AF32D4" w:rsidRDefault="00023DBA">
      <w:pPr>
        <w:pStyle w:val="a5"/>
        <w:numPr>
          <w:ilvl w:val="0"/>
          <w:numId w:val="2"/>
        </w:numPr>
        <w:tabs>
          <w:tab w:val="left" w:pos="581"/>
        </w:tabs>
        <w:spacing w:line="322" w:lineRule="exact"/>
        <w:ind w:left="581" w:hanging="349"/>
        <w:rPr>
          <w:sz w:val="24"/>
          <w:szCs w:val="24"/>
        </w:rPr>
      </w:pPr>
      <w:r w:rsidRPr="00AF32D4">
        <w:rPr>
          <w:sz w:val="24"/>
          <w:szCs w:val="24"/>
        </w:rPr>
        <w:t>сушить</w:t>
      </w:r>
      <w:r w:rsidRPr="00AF32D4">
        <w:rPr>
          <w:spacing w:val="-7"/>
          <w:sz w:val="24"/>
          <w:szCs w:val="24"/>
        </w:rPr>
        <w:t xml:space="preserve"> </w:t>
      </w:r>
      <w:r w:rsidRPr="00AF32D4">
        <w:rPr>
          <w:sz w:val="24"/>
          <w:szCs w:val="24"/>
        </w:rPr>
        <w:t>белье</w:t>
      </w:r>
      <w:r w:rsidRPr="00AF32D4">
        <w:rPr>
          <w:spacing w:val="-3"/>
          <w:sz w:val="24"/>
          <w:szCs w:val="24"/>
        </w:rPr>
        <w:t xml:space="preserve"> </w:t>
      </w:r>
      <w:r w:rsidRPr="00AF32D4">
        <w:rPr>
          <w:sz w:val="24"/>
          <w:szCs w:val="24"/>
        </w:rPr>
        <w:t>над</w:t>
      </w:r>
      <w:r w:rsidRPr="00AF32D4">
        <w:rPr>
          <w:spacing w:val="-6"/>
          <w:sz w:val="24"/>
          <w:szCs w:val="24"/>
        </w:rPr>
        <w:t xml:space="preserve"> </w:t>
      </w:r>
      <w:r w:rsidRPr="00AF32D4">
        <w:rPr>
          <w:sz w:val="24"/>
          <w:szCs w:val="24"/>
        </w:rPr>
        <w:t>газовой</w:t>
      </w:r>
      <w:r w:rsidRPr="00AF32D4">
        <w:rPr>
          <w:spacing w:val="-3"/>
          <w:sz w:val="24"/>
          <w:szCs w:val="24"/>
        </w:rPr>
        <w:t xml:space="preserve"> </w:t>
      </w:r>
      <w:r w:rsidRPr="00AF32D4">
        <w:rPr>
          <w:sz w:val="24"/>
          <w:szCs w:val="24"/>
        </w:rPr>
        <w:t>плитой,</w:t>
      </w:r>
      <w:r w:rsidRPr="00AF32D4">
        <w:rPr>
          <w:spacing w:val="-5"/>
          <w:sz w:val="24"/>
          <w:szCs w:val="24"/>
        </w:rPr>
        <w:t xml:space="preserve"> </w:t>
      </w:r>
      <w:r w:rsidRPr="00AF32D4">
        <w:rPr>
          <w:sz w:val="24"/>
          <w:szCs w:val="24"/>
        </w:rPr>
        <w:t>оно</w:t>
      </w:r>
      <w:r w:rsidRPr="00AF32D4">
        <w:rPr>
          <w:spacing w:val="-2"/>
          <w:sz w:val="24"/>
          <w:szCs w:val="24"/>
        </w:rPr>
        <w:t xml:space="preserve"> </w:t>
      </w:r>
      <w:r w:rsidRPr="00AF32D4">
        <w:rPr>
          <w:sz w:val="24"/>
          <w:szCs w:val="24"/>
        </w:rPr>
        <w:t>может</w:t>
      </w:r>
      <w:r w:rsidRPr="00AF32D4">
        <w:rPr>
          <w:spacing w:val="-3"/>
          <w:sz w:val="24"/>
          <w:szCs w:val="24"/>
        </w:rPr>
        <w:t xml:space="preserve"> </w:t>
      </w:r>
      <w:r w:rsidRPr="00AF32D4">
        <w:rPr>
          <w:spacing w:val="-2"/>
          <w:sz w:val="24"/>
          <w:szCs w:val="24"/>
        </w:rPr>
        <w:t>загореться.</w:t>
      </w:r>
    </w:p>
    <w:p w:rsidR="007C71A4" w:rsidRPr="00AF32D4" w:rsidRDefault="00023DBA">
      <w:pPr>
        <w:pStyle w:val="a3"/>
        <w:ind w:right="187"/>
        <w:rPr>
          <w:sz w:val="24"/>
          <w:szCs w:val="24"/>
        </w:rPr>
      </w:pPr>
      <w:r w:rsidRPr="00AF32D4">
        <w:rPr>
          <w:sz w:val="24"/>
          <w:szCs w:val="24"/>
        </w:rPr>
        <w:t xml:space="preserve">При появлении в доме запаха газа, запрещается использование электроприборов находящихся в </w:t>
      </w:r>
      <w:r w:rsidRPr="00AF32D4">
        <w:rPr>
          <w:sz w:val="24"/>
          <w:szCs w:val="24"/>
        </w:rPr>
        <w:lastRenderedPageBreak/>
        <w:t>доме, включение электроосвещения. Выключите все газовые приборы, перекройте краны, проветрите все помещения, включая подвалы. Проверьте, плотно ли закрыты все краны газовых приборов. Если запах газа не исчезает, или, исчезнув при проветривании, появляется вновь, необходимо вызвать аварийную газовую службу.</w:t>
      </w:r>
    </w:p>
    <w:p w:rsidR="007C71A4" w:rsidRPr="00D34E76" w:rsidRDefault="00D34E76" w:rsidP="00D34E76">
      <w:pPr>
        <w:pStyle w:val="1"/>
        <w:spacing w:before="60" w:after="60"/>
        <w:ind w:left="40"/>
        <w:rPr>
          <w:i w:val="0"/>
          <w:sz w:val="24"/>
          <w:szCs w:val="24"/>
          <w:u w:val="none"/>
        </w:rPr>
      </w:pPr>
      <w:r>
        <w:rPr>
          <w:noProof/>
          <w:lang w:eastAsia="ru-RU"/>
        </w:rPr>
        <w:drawing>
          <wp:anchor distT="0" distB="0" distL="0" distR="0" simplePos="0" relativeHeight="487587840" behindDoc="1" locked="0" layoutInCell="1" allowOverlap="1" wp14:anchorId="1DC8F8BD" wp14:editId="41FB2CAC">
            <wp:simplePos x="0" y="0"/>
            <wp:positionH relativeFrom="page">
              <wp:posOffset>2371725</wp:posOffset>
            </wp:positionH>
            <wp:positionV relativeFrom="paragraph">
              <wp:posOffset>260985</wp:posOffset>
            </wp:positionV>
            <wp:extent cx="2790825" cy="1428750"/>
            <wp:effectExtent l="0" t="0" r="9525"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790825" cy="1428750"/>
                    </a:xfrm>
                    <a:prstGeom prst="rect">
                      <a:avLst/>
                    </a:prstGeom>
                  </pic:spPr>
                </pic:pic>
              </a:graphicData>
            </a:graphic>
            <wp14:sizeRelH relativeFrom="margin">
              <wp14:pctWidth>0</wp14:pctWidth>
            </wp14:sizeRelH>
            <wp14:sizeRelV relativeFrom="margin">
              <wp14:pctHeight>0</wp14:pctHeight>
            </wp14:sizeRelV>
          </wp:anchor>
        </w:drawing>
      </w:r>
      <w:r w:rsidR="00023DBA" w:rsidRPr="00D34E76">
        <w:rPr>
          <w:i w:val="0"/>
          <w:sz w:val="24"/>
          <w:szCs w:val="24"/>
        </w:rPr>
        <w:t xml:space="preserve">Печное </w:t>
      </w:r>
      <w:r w:rsidRPr="00D34E76">
        <w:rPr>
          <w:i w:val="0"/>
          <w:spacing w:val="-2"/>
          <w:sz w:val="24"/>
          <w:szCs w:val="24"/>
        </w:rPr>
        <w:t>отопление</w:t>
      </w:r>
    </w:p>
    <w:p w:rsidR="007C71A4" w:rsidRPr="00AF32D4" w:rsidRDefault="00023DBA" w:rsidP="00AF32D4">
      <w:pPr>
        <w:pStyle w:val="a3"/>
        <w:spacing w:before="25"/>
        <w:ind w:left="284"/>
        <w:jc w:val="left"/>
        <w:rPr>
          <w:sz w:val="24"/>
          <w:szCs w:val="24"/>
        </w:rPr>
      </w:pPr>
      <w:r w:rsidRPr="00AF32D4">
        <w:rPr>
          <w:sz w:val="24"/>
          <w:szCs w:val="24"/>
        </w:rPr>
        <w:t>Печи, находящиеся в доме, должны быть в исправном состоянии и безопасны в пожарном отношении.</w:t>
      </w:r>
    </w:p>
    <w:p w:rsidR="007C71A4" w:rsidRPr="00AF32D4" w:rsidRDefault="00023DBA">
      <w:pPr>
        <w:pStyle w:val="a3"/>
        <w:ind w:right="193"/>
        <w:rPr>
          <w:sz w:val="24"/>
          <w:szCs w:val="24"/>
        </w:rPr>
      </w:pPr>
      <w:r w:rsidRPr="00AF32D4">
        <w:rPr>
          <w:sz w:val="24"/>
          <w:szCs w:val="24"/>
        </w:rPr>
        <w:t xml:space="preserve">Нужно помнить, что пожар может возникнуть в результате воздействия огня и искр через трещины и </w:t>
      </w:r>
      <w:proofErr w:type="spellStart"/>
      <w:r w:rsidRPr="00AF32D4">
        <w:rPr>
          <w:sz w:val="24"/>
          <w:szCs w:val="24"/>
        </w:rPr>
        <w:t>неплотности</w:t>
      </w:r>
      <w:proofErr w:type="spellEnd"/>
      <w:r w:rsidRPr="00AF32D4">
        <w:rPr>
          <w:sz w:val="24"/>
          <w:szCs w:val="24"/>
        </w:rPr>
        <w:t xml:space="preserve"> в кладке печей и дымовых каналов. В связи с этим, необходимо периодически тщательно осматривать печи и дымовые трубы,</w:t>
      </w:r>
      <w:r w:rsidRPr="00AF32D4">
        <w:rPr>
          <w:spacing w:val="40"/>
          <w:sz w:val="24"/>
          <w:szCs w:val="24"/>
        </w:rPr>
        <w:t xml:space="preserve"> </w:t>
      </w:r>
      <w:r w:rsidRPr="00AF32D4">
        <w:rPr>
          <w:sz w:val="24"/>
          <w:szCs w:val="24"/>
        </w:rPr>
        <w:t>устранять обнаруженные неисправности, при необходимости производить ремонт. Отложения сажи удаляют, и белят все элементы печи, побелка позволяет своевременно обнаружить трещины и прогары.</w:t>
      </w:r>
    </w:p>
    <w:p w:rsidR="007C71A4" w:rsidRPr="00AF32D4" w:rsidRDefault="00023DBA">
      <w:pPr>
        <w:pStyle w:val="a3"/>
        <w:spacing w:line="322" w:lineRule="exact"/>
        <w:rPr>
          <w:sz w:val="24"/>
          <w:szCs w:val="24"/>
        </w:rPr>
      </w:pPr>
      <w:r w:rsidRPr="00AF32D4">
        <w:rPr>
          <w:sz w:val="24"/>
          <w:szCs w:val="24"/>
        </w:rPr>
        <w:t>При</w:t>
      </w:r>
      <w:r w:rsidRPr="00AF32D4">
        <w:rPr>
          <w:spacing w:val="-8"/>
          <w:sz w:val="24"/>
          <w:szCs w:val="24"/>
        </w:rPr>
        <w:t xml:space="preserve"> </w:t>
      </w:r>
      <w:r w:rsidRPr="00AF32D4">
        <w:rPr>
          <w:sz w:val="24"/>
          <w:szCs w:val="24"/>
        </w:rPr>
        <w:t>эксплуатации</w:t>
      </w:r>
      <w:r w:rsidRPr="00AF32D4">
        <w:rPr>
          <w:spacing w:val="-10"/>
          <w:sz w:val="24"/>
          <w:szCs w:val="24"/>
        </w:rPr>
        <w:t xml:space="preserve"> </w:t>
      </w:r>
      <w:r w:rsidRPr="00AF32D4">
        <w:rPr>
          <w:sz w:val="24"/>
          <w:szCs w:val="24"/>
        </w:rPr>
        <w:t>печей</w:t>
      </w:r>
      <w:r w:rsidRPr="00AF32D4">
        <w:rPr>
          <w:spacing w:val="-6"/>
          <w:sz w:val="24"/>
          <w:szCs w:val="24"/>
        </w:rPr>
        <w:t xml:space="preserve"> </w:t>
      </w:r>
      <w:r w:rsidRPr="00AF32D4">
        <w:rPr>
          <w:sz w:val="24"/>
          <w:szCs w:val="24"/>
        </w:rPr>
        <w:t>следует</w:t>
      </w:r>
      <w:r w:rsidRPr="00AF32D4">
        <w:rPr>
          <w:spacing w:val="-6"/>
          <w:sz w:val="24"/>
          <w:szCs w:val="24"/>
        </w:rPr>
        <w:t xml:space="preserve"> </w:t>
      </w:r>
      <w:r w:rsidRPr="00AF32D4">
        <w:rPr>
          <w:sz w:val="24"/>
          <w:szCs w:val="24"/>
        </w:rPr>
        <w:t>выполнять</w:t>
      </w:r>
      <w:r w:rsidRPr="00AF32D4">
        <w:rPr>
          <w:spacing w:val="-9"/>
          <w:sz w:val="24"/>
          <w:szCs w:val="24"/>
        </w:rPr>
        <w:t xml:space="preserve"> </w:t>
      </w:r>
      <w:r w:rsidRPr="00AF32D4">
        <w:rPr>
          <w:sz w:val="24"/>
          <w:szCs w:val="24"/>
        </w:rPr>
        <w:t>следующие</w:t>
      </w:r>
      <w:r w:rsidRPr="00AF32D4">
        <w:rPr>
          <w:spacing w:val="-6"/>
          <w:sz w:val="24"/>
          <w:szCs w:val="24"/>
        </w:rPr>
        <w:t xml:space="preserve"> </w:t>
      </w:r>
      <w:r w:rsidRPr="00AF32D4">
        <w:rPr>
          <w:spacing w:val="-2"/>
          <w:sz w:val="24"/>
          <w:szCs w:val="24"/>
        </w:rPr>
        <w:t>требования:</w:t>
      </w:r>
    </w:p>
    <w:p w:rsidR="007C71A4" w:rsidRPr="00AF32D4" w:rsidRDefault="00023DBA">
      <w:pPr>
        <w:pStyle w:val="a5"/>
        <w:numPr>
          <w:ilvl w:val="0"/>
          <w:numId w:val="2"/>
        </w:numPr>
        <w:tabs>
          <w:tab w:val="left" w:pos="600"/>
        </w:tabs>
        <w:ind w:right="196" w:firstLine="0"/>
        <w:rPr>
          <w:sz w:val="24"/>
          <w:szCs w:val="24"/>
        </w:rPr>
      </w:pPr>
      <w:r w:rsidRPr="00AF32D4">
        <w:rPr>
          <w:sz w:val="24"/>
          <w:szCs w:val="24"/>
        </w:rPr>
        <w:t xml:space="preserve">перед топкой должен быть прибит </w:t>
      </w:r>
      <w:proofErr w:type="spellStart"/>
      <w:r w:rsidRPr="00AF32D4">
        <w:rPr>
          <w:sz w:val="24"/>
          <w:szCs w:val="24"/>
        </w:rPr>
        <w:t>предтопочный</w:t>
      </w:r>
      <w:proofErr w:type="spellEnd"/>
      <w:r w:rsidRPr="00AF32D4">
        <w:rPr>
          <w:sz w:val="24"/>
          <w:szCs w:val="24"/>
        </w:rPr>
        <w:t xml:space="preserve"> лист, из стали размером 50х70 см и толщиной не менее 2 мм, предохраняющий от возгорания случайно выпавших </w:t>
      </w:r>
      <w:r w:rsidRPr="00AF32D4">
        <w:rPr>
          <w:spacing w:val="-4"/>
          <w:sz w:val="24"/>
          <w:szCs w:val="24"/>
        </w:rPr>
        <w:t>искр;</w:t>
      </w:r>
    </w:p>
    <w:p w:rsidR="007C71A4" w:rsidRPr="00AF32D4" w:rsidRDefault="00023DBA">
      <w:pPr>
        <w:pStyle w:val="a5"/>
        <w:numPr>
          <w:ilvl w:val="0"/>
          <w:numId w:val="2"/>
        </w:numPr>
        <w:tabs>
          <w:tab w:val="left" w:pos="627"/>
        </w:tabs>
        <w:spacing w:before="1"/>
        <w:ind w:right="188" w:firstLine="0"/>
        <w:rPr>
          <w:sz w:val="24"/>
          <w:szCs w:val="24"/>
        </w:rPr>
      </w:pPr>
      <w:r w:rsidRPr="00AF32D4">
        <w:rPr>
          <w:sz w:val="24"/>
          <w:szCs w:val="24"/>
        </w:rPr>
        <w:t>запрещается растапливать печи бензином, керосином и другими ЛВЖ, так как при мгновенной вспышке горючего может произойти взрыв или выброс пламени;</w:t>
      </w:r>
    </w:p>
    <w:p w:rsidR="007C71A4" w:rsidRPr="00AF32D4" w:rsidRDefault="00023DBA">
      <w:pPr>
        <w:pStyle w:val="a5"/>
        <w:numPr>
          <w:ilvl w:val="0"/>
          <w:numId w:val="2"/>
        </w:numPr>
        <w:tabs>
          <w:tab w:val="left" w:pos="632"/>
        </w:tabs>
        <w:spacing w:before="66"/>
        <w:ind w:right="196" w:firstLine="0"/>
        <w:jc w:val="left"/>
        <w:rPr>
          <w:sz w:val="24"/>
          <w:szCs w:val="24"/>
        </w:rPr>
      </w:pPr>
      <w:r w:rsidRPr="00AF32D4">
        <w:rPr>
          <w:sz w:val="24"/>
          <w:szCs w:val="24"/>
        </w:rPr>
        <w:t>располагать</w:t>
      </w:r>
      <w:r w:rsidRPr="00AF32D4">
        <w:rPr>
          <w:spacing w:val="40"/>
          <w:sz w:val="24"/>
          <w:szCs w:val="24"/>
        </w:rPr>
        <w:t xml:space="preserve"> </w:t>
      </w:r>
      <w:r w:rsidRPr="00AF32D4">
        <w:rPr>
          <w:sz w:val="24"/>
          <w:szCs w:val="24"/>
        </w:rPr>
        <w:t>топливо,</w:t>
      </w:r>
      <w:r w:rsidRPr="00AF32D4">
        <w:rPr>
          <w:spacing w:val="40"/>
          <w:sz w:val="24"/>
          <w:szCs w:val="24"/>
        </w:rPr>
        <w:t xml:space="preserve"> </w:t>
      </w:r>
      <w:r w:rsidRPr="00AF32D4">
        <w:rPr>
          <w:sz w:val="24"/>
          <w:szCs w:val="24"/>
        </w:rPr>
        <w:t>другие</w:t>
      </w:r>
      <w:r w:rsidRPr="00AF32D4">
        <w:rPr>
          <w:spacing w:val="40"/>
          <w:sz w:val="24"/>
          <w:szCs w:val="24"/>
        </w:rPr>
        <w:t xml:space="preserve"> </w:t>
      </w:r>
      <w:r w:rsidRPr="00AF32D4">
        <w:rPr>
          <w:sz w:val="24"/>
          <w:szCs w:val="24"/>
        </w:rPr>
        <w:t>горючие</w:t>
      </w:r>
      <w:r w:rsidRPr="00AF32D4">
        <w:rPr>
          <w:spacing w:val="40"/>
          <w:sz w:val="24"/>
          <w:szCs w:val="24"/>
        </w:rPr>
        <w:t xml:space="preserve"> </w:t>
      </w:r>
      <w:r w:rsidRPr="00AF32D4">
        <w:rPr>
          <w:sz w:val="24"/>
          <w:szCs w:val="24"/>
        </w:rPr>
        <w:t>вещества</w:t>
      </w:r>
      <w:r w:rsidRPr="00AF32D4">
        <w:rPr>
          <w:spacing w:val="40"/>
          <w:sz w:val="24"/>
          <w:szCs w:val="24"/>
        </w:rPr>
        <w:t xml:space="preserve"> </w:t>
      </w:r>
      <w:r w:rsidRPr="00AF32D4">
        <w:rPr>
          <w:sz w:val="24"/>
          <w:szCs w:val="24"/>
        </w:rPr>
        <w:t>и</w:t>
      </w:r>
      <w:r w:rsidRPr="00AF32D4">
        <w:rPr>
          <w:spacing w:val="40"/>
          <w:sz w:val="24"/>
          <w:szCs w:val="24"/>
        </w:rPr>
        <w:t xml:space="preserve"> </w:t>
      </w:r>
      <w:r w:rsidRPr="00AF32D4">
        <w:rPr>
          <w:sz w:val="24"/>
          <w:szCs w:val="24"/>
        </w:rPr>
        <w:t>материалы</w:t>
      </w:r>
      <w:r w:rsidRPr="00AF32D4">
        <w:rPr>
          <w:spacing w:val="40"/>
          <w:sz w:val="24"/>
          <w:szCs w:val="24"/>
        </w:rPr>
        <w:t xml:space="preserve"> </w:t>
      </w:r>
      <w:r w:rsidRPr="00AF32D4">
        <w:rPr>
          <w:sz w:val="24"/>
          <w:szCs w:val="24"/>
        </w:rPr>
        <w:t>на</w:t>
      </w:r>
      <w:r w:rsidRPr="00AF32D4">
        <w:rPr>
          <w:spacing w:val="40"/>
          <w:sz w:val="24"/>
          <w:szCs w:val="24"/>
        </w:rPr>
        <w:t xml:space="preserve"> </w:t>
      </w:r>
      <w:proofErr w:type="spellStart"/>
      <w:r w:rsidRPr="00AF32D4">
        <w:rPr>
          <w:sz w:val="24"/>
          <w:szCs w:val="24"/>
        </w:rPr>
        <w:t>предтопочном</w:t>
      </w:r>
      <w:proofErr w:type="spellEnd"/>
      <w:r w:rsidRPr="00AF32D4">
        <w:rPr>
          <w:sz w:val="24"/>
          <w:szCs w:val="24"/>
        </w:rPr>
        <w:t xml:space="preserve"> </w:t>
      </w:r>
      <w:r w:rsidRPr="00AF32D4">
        <w:rPr>
          <w:spacing w:val="-2"/>
          <w:sz w:val="24"/>
          <w:szCs w:val="24"/>
        </w:rPr>
        <w:t>листе;</w:t>
      </w:r>
    </w:p>
    <w:p w:rsidR="007C71A4" w:rsidRPr="00AF32D4" w:rsidRDefault="00023DBA">
      <w:pPr>
        <w:pStyle w:val="a5"/>
        <w:numPr>
          <w:ilvl w:val="0"/>
          <w:numId w:val="2"/>
        </w:numPr>
        <w:tabs>
          <w:tab w:val="left" w:pos="581"/>
        </w:tabs>
        <w:spacing w:line="321" w:lineRule="exact"/>
        <w:ind w:left="581" w:hanging="349"/>
        <w:jc w:val="left"/>
        <w:rPr>
          <w:sz w:val="24"/>
          <w:szCs w:val="24"/>
        </w:rPr>
      </w:pPr>
      <w:r w:rsidRPr="00AF32D4">
        <w:rPr>
          <w:sz w:val="24"/>
          <w:szCs w:val="24"/>
        </w:rPr>
        <w:t>недопустимо</w:t>
      </w:r>
      <w:r w:rsidRPr="00AF32D4">
        <w:rPr>
          <w:spacing w:val="-7"/>
          <w:sz w:val="24"/>
          <w:szCs w:val="24"/>
        </w:rPr>
        <w:t xml:space="preserve"> </w:t>
      </w:r>
      <w:r w:rsidRPr="00AF32D4">
        <w:rPr>
          <w:sz w:val="24"/>
          <w:szCs w:val="24"/>
        </w:rPr>
        <w:t>топить</w:t>
      </w:r>
      <w:r w:rsidRPr="00AF32D4">
        <w:rPr>
          <w:spacing w:val="-7"/>
          <w:sz w:val="24"/>
          <w:szCs w:val="24"/>
        </w:rPr>
        <w:t xml:space="preserve"> </w:t>
      </w:r>
      <w:r w:rsidRPr="00AF32D4">
        <w:rPr>
          <w:sz w:val="24"/>
          <w:szCs w:val="24"/>
        </w:rPr>
        <w:t>печи</w:t>
      </w:r>
      <w:r w:rsidRPr="00AF32D4">
        <w:rPr>
          <w:spacing w:val="-5"/>
          <w:sz w:val="24"/>
          <w:szCs w:val="24"/>
        </w:rPr>
        <w:t xml:space="preserve"> </w:t>
      </w:r>
      <w:r w:rsidRPr="00AF32D4">
        <w:rPr>
          <w:sz w:val="24"/>
          <w:szCs w:val="24"/>
        </w:rPr>
        <w:t>с</w:t>
      </w:r>
      <w:r w:rsidRPr="00AF32D4">
        <w:rPr>
          <w:spacing w:val="-7"/>
          <w:sz w:val="24"/>
          <w:szCs w:val="24"/>
        </w:rPr>
        <w:t xml:space="preserve"> </w:t>
      </w:r>
      <w:r w:rsidRPr="00AF32D4">
        <w:rPr>
          <w:sz w:val="24"/>
          <w:szCs w:val="24"/>
        </w:rPr>
        <w:t>открытыми</w:t>
      </w:r>
      <w:r w:rsidRPr="00AF32D4">
        <w:rPr>
          <w:spacing w:val="-5"/>
          <w:sz w:val="24"/>
          <w:szCs w:val="24"/>
        </w:rPr>
        <w:t xml:space="preserve"> </w:t>
      </w:r>
      <w:r w:rsidRPr="00AF32D4">
        <w:rPr>
          <w:spacing w:val="-2"/>
          <w:sz w:val="24"/>
          <w:szCs w:val="24"/>
        </w:rPr>
        <w:t>дверцами;</w:t>
      </w:r>
    </w:p>
    <w:p w:rsidR="007C71A4" w:rsidRPr="00AF32D4" w:rsidRDefault="00023DBA">
      <w:pPr>
        <w:pStyle w:val="a5"/>
        <w:numPr>
          <w:ilvl w:val="0"/>
          <w:numId w:val="2"/>
        </w:numPr>
        <w:tabs>
          <w:tab w:val="left" w:pos="615"/>
        </w:tabs>
        <w:ind w:right="191" w:firstLine="0"/>
        <w:jc w:val="left"/>
        <w:rPr>
          <w:sz w:val="24"/>
          <w:szCs w:val="24"/>
        </w:rPr>
      </w:pPr>
      <w:r w:rsidRPr="00AF32D4">
        <w:rPr>
          <w:sz w:val="24"/>
          <w:szCs w:val="24"/>
        </w:rPr>
        <w:t>зола</w:t>
      </w:r>
      <w:r w:rsidRPr="00AF32D4">
        <w:rPr>
          <w:spacing w:val="30"/>
          <w:sz w:val="24"/>
          <w:szCs w:val="24"/>
        </w:rPr>
        <w:t xml:space="preserve"> </w:t>
      </w:r>
      <w:r w:rsidRPr="00AF32D4">
        <w:rPr>
          <w:sz w:val="24"/>
          <w:szCs w:val="24"/>
        </w:rPr>
        <w:t>и</w:t>
      </w:r>
      <w:r w:rsidRPr="00AF32D4">
        <w:rPr>
          <w:spacing w:val="31"/>
          <w:sz w:val="24"/>
          <w:szCs w:val="24"/>
        </w:rPr>
        <w:t xml:space="preserve"> </w:t>
      </w:r>
      <w:r w:rsidRPr="00AF32D4">
        <w:rPr>
          <w:sz w:val="24"/>
          <w:szCs w:val="24"/>
        </w:rPr>
        <w:t>шлак,</w:t>
      </w:r>
      <w:r w:rsidRPr="00AF32D4">
        <w:rPr>
          <w:spacing w:val="32"/>
          <w:sz w:val="24"/>
          <w:szCs w:val="24"/>
        </w:rPr>
        <w:t xml:space="preserve"> </w:t>
      </w:r>
      <w:r w:rsidRPr="00AF32D4">
        <w:rPr>
          <w:sz w:val="24"/>
          <w:szCs w:val="24"/>
        </w:rPr>
        <w:t>выгребаемые</w:t>
      </w:r>
      <w:r w:rsidRPr="00AF32D4">
        <w:rPr>
          <w:spacing w:val="31"/>
          <w:sz w:val="24"/>
          <w:szCs w:val="24"/>
        </w:rPr>
        <w:t xml:space="preserve"> </w:t>
      </w:r>
      <w:r w:rsidRPr="00AF32D4">
        <w:rPr>
          <w:sz w:val="24"/>
          <w:szCs w:val="24"/>
        </w:rPr>
        <w:t>из</w:t>
      </w:r>
      <w:r w:rsidRPr="00AF32D4">
        <w:rPr>
          <w:spacing w:val="30"/>
          <w:sz w:val="24"/>
          <w:szCs w:val="24"/>
        </w:rPr>
        <w:t xml:space="preserve"> </w:t>
      </w:r>
      <w:r w:rsidRPr="00AF32D4">
        <w:rPr>
          <w:sz w:val="24"/>
          <w:szCs w:val="24"/>
        </w:rPr>
        <w:t>топок,</w:t>
      </w:r>
      <w:r w:rsidRPr="00AF32D4">
        <w:rPr>
          <w:spacing w:val="30"/>
          <w:sz w:val="24"/>
          <w:szCs w:val="24"/>
        </w:rPr>
        <w:t xml:space="preserve"> </w:t>
      </w:r>
      <w:r w:rsidRPr="00AF32D4">
        <w:rPr>
          <w:sz w:val="24"/>
          <w:szCs w:val="24"/>
        </w:rPr>
        <w:t>должны</w:t>
      </w:r>
      <w:r w:rsidRPr="00AF32D4">
        <w:rPr>
          <w:spacing w:val="29"/>
          <w:sz w:val="24"/>
          <w:szCs w:val="24"/>
        </w:rPr>
        <w:t xml:space="preserve"> </w:t>
      </w:r>
      <w:r w:rsidRPr="00AF32D4">
        <w:rPr>
          <w:sz w:val="24"/>
          <w:szCs w:val="24"/>
        </w:rPr>
        <w:t>быть</w:t>
      </w:r>
      <w:r w:rsidRPr="00AF32D4">
        <w:rPr>
          <w:spacing w:val="27"/>
          <w:sz w:val="24"/>
          <w:szCs w:val="24"/>
        </w:rPr>
        <w:t xml:space="preserve"> </w:t>
      </w:r>
      <w:r w:rsidRPr="00AF32D4">
        <w:rPr>
          <w:sz w:val="24"/>
          <w:szCs w:val="24"/>
        </w:rPr>
        <w:t>пролиты</w:t>
      </w:r>
      <w:r w:rsidRPr="00AF32D4">
        <w:rPr>
          <w:spacing w:val="31"/>
          <w:sz w:val="24"/>
          <w:szCs w:val="24"/>
        </w:rPr>
        <w:t xml:space="preserve"> </w:t>
      </w:r>
      <w:r w:rsidRPr="00AF32D4">
        <w:rPr>
          <w:sz w:val="24"/>
          <w:szCs w:val="24"/>
        </w:rPr>
        <w:t>водой,</w:t>
      </w:r>
      <w:r w:rsidRPr="00AF32D4">
        <w:rPr>
          <w:spacing w:val="27"/>
          <w:sz w:val="24"/>
          <w:szCs w:val="24"/>
        </w:rPr>
        <w:t xml:space="preserve"> </w:t>
      </w:r>
      <w:r w:rsidRPr="00AF32D4">
        <w:rPr>
          <w:sz w:val="24"/>
          <w:szCs w:val="24"/>
        </w:rPr>
        <w:t>и</w:t>
      </w:r>
      <w:r w:rsidRPr="00AF32D4">
        <w:rPr>
          <w:spacing w:val="31"/>
          <w:sz w:val="24"/>
          <w:szCs w:val="24"/>
        </w:rPr>
        <w:t xml:space="preserve"> </w:t>
      </w:r>
      <w:r w:rsidRPr="00AF32D4">
        <w:rPr>
          <w:sz w:val="24"/>
          <w:szCs w:val="24"/>
        </w:rPr>
        <w:t>удалены</w:t>
      </w:r>
      <w:r w:rsidRPr="00AF32D4">
        <w:rPr>
          <w:spacing w:val="31"/>
          <w:sz w:val="24"/>
          <w:szCs w:val="24"/>
        </w:rPr>
        <w:t xml:space="preserve"> </w:t>
      </w:r>
      <w:r w:rsidRPr="00AF32D4">
        <w:rPr>
          <w:sz w:val="24"/>
          <w:szCs w:val="24"/>
        </w:rPr>
        <w:t>в специально отведенное для них безопасное место;</w:t>
      </w:r>
    </w:p>
    <w:p w:rsidR="007C71A4" w:rsidRPr="00AF32D4" w:rsidRDefault="00023DBA">
      <w:pPr>
        <w:pStyle w:val="a5"/>
        <w:numPr>
          <w:ilvl w:val="0"/>
          <w:numId w:val="2"/>
        </w:numPr>
        <w:tabs>
          <w:tab w:val="left" w:pos="699"/>
        </w:tabs>
        <w:spacing w:line="242" w:lineRule="auto"/>
        <w:ind w:right="195" w:firstLine="0"/>
        <w:jc w:val="left"/>
        <w:rPr>
          <w:sz w:val="24"/>
          <w:szCs w:val="24"/>
        </w:rPr>
      </w:pPr>
      <w:r w:rsidRPr="00AF32D4">
        <w:rPr>
          <w:sz w:val="24"/>
          <w:szCs w:val="24"/>
        </w:rPr>
        <w:t>дымовые</w:t>
      </w:r>
      <w:r w:rsidRPr="00AF32D4">
        <w:rPr>
          <w:spacing w:val="80"/>
          <w:sz w:val="24"/>
          <w:szCs w:val="24"/>
        </w:rPr>
        <w:t xml:space="preserve"> </w:t>
      </w:r>
      <w:r w:rsidRPr="00AF32D4">
        <w:rPr>
          <w:sz w:val="24"/>
          <w:szCs w:val="24"/>
        </w:rPr>
        <w:t>трубы</w:t>
      </w:r>
      <w:r w:rsidRPr="00AF32D4">
        <w:rPr>
          <w:spacing w:val="80"/>
          <w:sz w:val="24"/>
          <w:szCs w:val="24"/>
        </w:rPr>
        <w:t xml:space="preserve"> </w:t>
      </w:r>
      <w:r w:rsidRPr="00AF32D4">
        <w:rPr>
          <w:sz w:val="24"/>
          <w:szCs w:val="24"/>
        </w:rPr>
        <w:t>над</w:t>
      </w:r>
      <w:r w:rsidRPr="00AF32D4">
        <w:rPr>
          <w:spacing w:val="80"/>
          <w:sz w:val="24"/>
          <w:szCs w:val="24"/>
        </w:rPr>
        <w:t xml:space="preserve"> </w:t>
      </w:r>
      <w:r w:rsidRPr="00AF32D4">
        <w:rPr>
          <w:sz w:val="24"/>
          <w:szCs w:val="24"/>
        </w:rPr>
        <w:t>сгораемыми</w:t>
      </w:r>
      <w:r w:rsidRPr="00AF32D4">
        <w:rPr>
          <w:spacing w:val="80"/>
          <w:sz w:val="24"/>
          <w:szCs w:val="24"/>
        </w:rPr>
        <w:t xml:space="preserve"> </w:t>
      </w:r>
      <w:r w:rsidRPr="00AF32D4">
        <w:rPr>
          <w:sz w:val="24"/>
          <w:szCs w:val="24"/>
        </w:rPr>
        <w:t>крышами</w:t>
      </w:r>
      <w:r w:rsidRPr="00AF32D4">
        <w:rPr>
          <w:spacing w:val="80"/>
          <w:sz w:val="24"/>
          <w:szCs w:val="24"/>
        </w:rPr>
        <w:t xml:space="preserve"> </w:t>
      </w:r>
      <w:r w:rsidRPr="00AF32D4">
        <w:rPr>
          <w:sz w:val="24"/>
          <w:szCs w:val="24"/>
        </w:rPr>
        <w:t>должны</w:t>
      </w:r>
      <w:r w:rsidRPr="00AF32D4">
        <w:rPr>
          <w:spacing w:val="80"/>
          <w:sz w:val="24"/>
          <w:szCs w:val="24"/>
        </w:rPr>
        <w:t xml:space="preserve"> </w:t>
      </w:r>
      <w:r w:rsidRPr="00AF32D4">
        <w:rPr>
          <w:sz w:val="24"/>
          <w:szCs w:val="24"/>
        </w:rPr>
        <w:t>иметь</w:t>
      </w:r>
      <w:r w:rsidRPr="00AF32D4">
        <w:rPr>
          <w:spacing w:val="80"/>
          <w:sz w:val="24"/>
          <w:szCs w:val="24"/>
        </w:rPr>
        <w:t xml:space="preserve"> </w:t>
      </w:r>
      <w:r w:rsidRPr="00AF32D4">
        <w:rPr>
          <w:sz w:val="24"/>
          <w:szCs w:val="24"/>
        </w:rPr>
        <w:t>искроуловители</w:t>
      </w:r>
      <w:r w:rsidRPr="00AF32D4">
        <w:rPr>
          <w:spacing w:val="40"/>
          <w:sz w:val="24"/>
          <w:szCs w:val="24"/>
        </w:rPr>
        <w:t xml:space="preserve"> </w:t>
      </w:r>
      <w:r w:rsidRPr="00AF32D4">
        <w:rPr>
          <w:sz w:val="24"/>
          <w:szCs w:val="24"/>
        </w:rPr>
        <w:t>(металлические сетки);</w:t>
      </w:r>
    </w:p>
    <w:p w:rsidR="007C71A4" w:rsidRPr="00AF32D4" w:rsidRDefault="00023DBA">
      <w:pPr>
        <w:pStyle w:val="a5"/>
        <w:numPr>
          <w:ilvl w:val="0"/>
          <w:numId w:val="2"/>
        </w:numPr>
        <w:tabs>
          <w:tab w:val="left" w:pos="588"/>
        </w:tabs>
        <w:ind w:right="187" w:firstLine="0"/>
        <w:jc w:val="left"/>
        <w:rPr>
          <w:sz w:val="24"/>
          <w:szCs w:val="24"/>
        </w:rPr>
      </w:pPr>
      <w:r w:rsidRPr="00AF32D4">
        <w:rPr>
          <w:sz w:val="24"/>
          <w:szCs w:val="24"/>
        </w:rPr>
        <w:t>очищают дымоходы от сажи, как правило, перед началом отопительного сезона</w:t>
      </w:r>
      <w:r w:rsidRPr="00AF32D4">
        <w:rPr>
          <w:spacing w:val="-2"/>
          <w:sz w:val="24"/>
          <w:szCs w:val="24"/>
        </w:rPr>
        <w:t xml:space="preserve"> </w:t>
      </w:r>
      <w:r w:rsidRPr="00AF32D4">
        <w:rPr>
          <w:sz w:val="24"/>
          <w:szCs w:val="24"/>
        </w:rPr>
        <w:t>и не реже одного раза в два месяца во время отопительного сезона.</w:t>
      </w:r>
    </w:p>
    <w:p w:rsidR="007C71A4" w:rsidRPr="00513190" w:rsidRDefault="00023DBA" w:rsidP="00D34E76">
      <w:pPr>
        <w:pStyle w:val="1"/>
        <w:spacing w:before="60" w:after="60"/>
        <w:ind w:left="40"/>
        <w:rPr>
          <w:i w:val="0"/>
          <w:sz w:val="24"/>
          <w:szCs w:val="24"/>
          <w:u w:val="none"/>
        </w:rPr>
      </w:pPr>
      <w:r w:rsidRPr="00513190">
        <w:rPr>
          <w:i w:val="0"/>
          <w:sz w:val="24"/>
          <w:szCs w:val="24"/>
        </w:rPr>
        <w:t>Что</w:t>
      </w:r>
      <w:r w:rsidRPr="00513190">
        <w:rPr>
          <w:i w:val="0"/>
          <w:spacing w:val="-3"/>
          <w:sz w:val="24"/>
          <w:szCs w:val="24"/>
        </w:rPr>
        <w:t xml:space="preserve"> </w:t>
      </w:r>
      <w:r w:rsidRPr="00513190">
        <w:rPr>
          <w:i w:val="0"/>
          <w:sz w:val="24"/>
          <w:szCs w:val="24"/>
        </w:rPr>
        <w:t>делать</w:t>
      </w:r>
      <w:r w:rsidRPr="00513190">
        <w:rPr>
          <w:i w:val="0"/>
          <w:spacing w:val="-5"/>
          <w:sz w:val="24"/>
          <w:szCs w:val="24"/>
        </w:rPr>
        <w:t xml:space="preserve"> </w:t>
      </w:r>
      <w:r w:rsidRPr="00513190">
        <w:rPr>
          <w:i w:val="0"/>
          <w:sz w:val="24"/>
          <w:szCs w:val="24"/>
        </w:rPr>
        <w:t>если</w:t>
      </w:r>
      <w:r w:rsidRPr="00513190">
        <w:rPr>
          <w:i w:val="0"/>
          <w:spacing w:val="-4"/>
          <w:sz w:val="24"/>
          <w:szCs w:val="24"/>
        </w:rPr>
        <w:t xml:space="preserve"> </w:t>
      </w:r>
      <w:r w:rsidRPr="00513190">
        <w:rPr>
          <w:i w:val="0"/>
          <w:sz w:val="24"/>
          <w:szCs w:val="24"/>
        </w:rPr>
        <w:t>произошел</w:t>
      </w:r>
      <w:r w:rsidRPr="00513190">
        <w:rPr>
          <w:i w:val="0"/>
          <w:spacing w:val="-5"/>
          <w:sz w:val="24"/>
          <w:szCs w:val="24"/>
        </w:rPr>
        <w:t xml:space="preserve"> </w:t>
      </w:r>
      <w:r w:rsidRPr="00513190">
        <w:rPr>
          <w:i w:val="0"/>
          <w:spacing w:val="-2"/>
          <w:sz w:val="24"/>
          <w:szCs w:val="24"/>
        </w:rPr>
        <w:t>пожар?:</w:t>
      </w:r>
    </w:p>
    <w:p w:rsidR="007C71A4" w:rsidRPr="00AF32D4" w:rsidRDefault="00023DBA">
      <w:pPr>
        <w:pStyle w:val="a5"/>
        <w:numPr>
          <w:ilvl w:val="0"/>
          <w:numId w:val="1"/>
        </w:numPr>
        <w:tabs>
          <w:tab w:val="left" w:pos="511"/>
        </w:tabs>
        <w:ind w:left="511" w:hanging="279"/>
        <w:jc w:val="both"/>
        <w:rPr>
          <w:sz w:val="24"/>
          <w:szCs w:val="24"/>
        </w:rPr>
      </w:pPr>
      <w:r w:rsidRPr="00AF32D4">
        <w:rPr>
          <w:sz w:val="24"/>
          <w:szCs w:val="24"/>
        </w:rPr>
        <w:t>Сообщить</w:t>
      </w:r>
      <w:r w:rsidRPr="00AF32D4">
        <w:rPr>
          <w:spacing w:val="-5"/>
          <w:sz w:val="24"/>
          <w:szCs w:val="24"/>
        </w:rPr>
        <w:t xml:space="preserve"> </w:t>
      </w:r>
      <w:r w:rsidRPr="00AF32D4">
        <w:rPr>
          <w:sz w:val="24"/>
          <w:szCs w:val="24"/>
        </w:rPr>
        <w:t>о</w:t>
      </w:r>
      <w:r w:rsidRPr="00AF32D4">
        <w:rPr>
          <w:spacing w:val="-6"/>
          <w:sz w:val="24"/>
          <w:szCs w:val="24"/>
        </w:rPr>
        <w:t xml:space="preserve"> </w:t>
      </w:r>
      <w:r w:rsidRPr="00AF32D4">
        <w:rPr>
          <w:sz w:val="24"/>
          <w:szCs w:val="24"/>
        </w:rPr>
        <w:t>пожаре</w:t>
      </w:r>
      <w:r w:rsidRPr="00AF32D4">
        <w:rPr>
          <w:spacing w:val="-3"/>
          <w:sz w:val="24"/>
          <w:szCs w:val="24"/>
        </w:rPr>
        <w:t xml:space="preserve"> </w:t>
      </w:r>
      <w:r w:rsidRPr="00AF32D4">
        <w:rPr>
          <w:sz w:val="24"/>
          <w:szCs w:val="24"/>
        </w:rPr>
        <w:t>по</w:t>
      </w:r>
      <w:r w:rsidRPr="00AF32D4">
        <w:rPr>
          <w:spacing w:val="-2"/>
          <w:sz w:val="24"/>
          <w:szCs w:val="24"/>
        </w:rPr>
        <w:t xml:space="preserve"> </w:t>
      </w:r>
      <w:r w:rsidRPr="00AF32D4">
        <w:rPr>
          <w:sz w:val="24"/>
          <w:szCs w:val="24"/>
        </w:rPr>
        <w:t>телефону</w:t>
      </w:r>
      <w:r w:rsidRPr="00AF32D4">
        <w:rPr>
          <w:spacing w:val="-4"/>
          <w:sz w:val="24"/>
          <w:szCs w:val="24"/>
        </w:rPr>
        <w:t xml:space="preserve"> </w:t>
      </w:r>
      <w:r w:rsidRPr="00AF32D4">
        <w:rPr>
          <w:sz w:val="24"/>
          <w:szCs w:val="24"/>
        </w:rPr>
        <w:t>-</w:t>
      </w:r>
      <w:r w:rsidRPr="00AF32D4">
        <w:rPr>
          <w:spacing w:val="-5"/>
          <w:sz w:val="24"/>
          <w:szCs w:val="24"/>
        </w:rPr>
        <w:t xml:space="preserve"> </w:t>
      </w:r>
      <w:r w:rsidRPr="00AF32D4">
        <w:rPr>
          <w:sz w:val="24"/>
          <w:szCs w:val="24"/>
        </w:rPr>
        <w:t>«01»</w:t>
      </w:r>
      <w:r w:rsidRPr="00AF32D4">
        <w:rPr>
          <w:spacing w:val="-4"/>
          <w:sz w:val="24"/>
          <w:szCs w:val="24"/>
        </w:rPr>
        <w:t xml:space="preserve"> </w:t>
      </w:r>
      <w:r w:rsidRPr="00AF32D4">
        <w:rPr>
          <w:sz w:val="24"/>
          <w:szCs w:val="24"/>
        </w:rPr>
        <w:t>с</w:t>
      </w:r>
      <w:r w:rsidRPr="00AF32D4">
        <w:rPr>
          <w:spacing w:val="-4"/>
          <w:sz w:val="24"/>
          <w:szCs w:val="24"/>
        </w:rPr>
        <w:t xml:space="preserve"> </w:t>
      </w:r>
      <w:r w:rsidRPr="00AF32D4">
        <w:rPr>
          <w:sz w:val="24"/>
          <w:szCs w:val="24"/>
        </w:rPr>
        <w:t>сотового</w:t>
      </w:r>
      <w:r w:rsidRPr="00AF32D4">
        <w:rPr>
          <w:spacing w:val="-2"/>
          <w:sz w:val="24"/>
          <w:szCs w:val="24"/>
        </w:rPr>
        <w:t xml:space="preserve"> </w:t>
      </w:r>
      <w:r w:rsidRPr="00AF32D4">
        <w:rPr>
          <w:sz w:val="24"/>
          <w:szCs w:val="24"/>
        </w:rPr>
        <w:t>телефона</w:t>
      </w:r>
      <w:r w:rsidRPr="00AF32D4">
        <w:rPr>
          <w:spacing w:val="-6"/>
          <w:sz w:val="24"/>
          <w:szCs w:val="24"/>
        </w:rPr>
        <w:t xml:space="preserve"> </w:t>
      </w:r>
      <w:r w:rsidRPr="00AF32D4">
        <w:rPr>
          <w:sz w:val="24"/>
          <w:szCs w:val="24"/>
        </w:rPr>
        <w:t>112;</w:t>
      </w:r>
      <w:r w:rsidRPr="00AF32D4">
        <w:rPr>
          <w:spacing w:val="-2"/>
          <w:sz w:val="24"/>
          <w:szCs w:val="24"/>
        </w:rPr>
        <w:t xml:space="preserve"> </w:t>
      </w:r>
      <w:r w:rsidR="00D34E76">
        <w:rPr>
          <w:spacing w:val="-4"/>
          <w:sz w:val="24"/>
          <w:szCs w:val="24"/>
        </w:rPr>
        <w:t>101</w:t>
      </w:r>
      <w:r w:rsidRPr="00AF32D4">
        <w:rPr>
          <w:spacing w:val="-4"/>
          <w:sz w:val="24"/>
          <w:szCs w:val="24"/>
        </w:rPr>
        <w:t>.</w:t>
      </w:r>
    </w:p>
    <w:p w:rsidR="007C71A4" w:rsidRPr="00AF32D4" w:rsidRDefault="00023DBA">
      <w:pPr>
        <w:pStyle w:val="a5"/>
        <w:numPr>
          <w:ilvl w:val="0"/>
          <w:numId w:val="1"/>
        </w:numPr>
        <w:tabs>
          <w:tab w:val="left" w:pos="511"/>
        </w:tabs>
        <w:spacing w:before="2"/>
        <w:ind w:left="511" w:hanging="279"/>
        <w:jc w:val="both"/>
        <w:rPr>
          <w:sz w:val="24"/>
          <w:szCs w:val="24"/>
        </w:rPr>
      </w:pPr>
      <w:r w:rsidRPr="00AF32D4">
        <w:rPr>
          <w:sz w:val="24"/>
          <w:szCs w:val="24"/>
        </w:rPr>
        <w:t>Эвакуировать</w:t>
      </w:r>
      <w:r w:rsidRPr="00AF32D4">
        <w:rPr>
          <w:spacing w:val="-8"/>
          <w:sz w:val="24"/>
          <w:szCs w:val="24"/>
        </w:rPr>
        <w:t xml:space="preserve"> </w:t>
      </w:r>
      <w:r w:rsidRPr="00AF32D4">
        <w:rPr>
          <w:sz w:val="24"/>
          <w:szCs w:val="24"/>
        </w:rPr>
        <w:t>людей</w:t>
      </w:r>
      <w:r w:rsidRPr="00AF32D4">
        <w:rPr>
          <w:spacing w:val="-6"/>
          <w:sz w:val="24"/>
          <w:szCs w:val="24"/>
        </w:rPr>
        <w:t xml:space="preserve"> </w:t>
      </w:r>
      <w:r w:rsidRPr="00AF32D4">
        <w:rPr>
          <w:sz w:val="24"/>
          <w:szCs w:val="24"/>
        </w:rPr>
        <w:t>(сообщить</w:t>
      </w:r>
      <w:r w:rsidRPr="00AF32D4">
        <w:rPr>
          <w:spacing w:val="-9"/>
          <w:sz w:val="24"/>
          <w:szCs w:val="24"/>
        </w:rPr>
        <w:t xml:space="preserve"> </w:t>
      </w:r>
      <w:r w:rsidRPr="00AF32D4">
        <w:rPr>
          <w:sz w:val="24"/>
          <w:szCs w:val="24"/>
        </w:rPr>
        <w:t>о</w:t>
      </w:r>
      <w:r w:rsidRPr="00AF32D4">
        <w:rPr>
          <w:spacing w:val="-6"/>
          <w:sz w:val="24"/>
          <w:szCs w:val="24"/>
        </w:rPr>
        <w:t xml:space="preserve"> </w:t>
      </w:r>
      <w:r w:rsidRPr="00AF32D4">
        <w:rPr>
          <w:sz w:val="24"/>
          <w:szCs w:val="24"/>
        </w:rPr>
        <w:t>пожаре</w:t>
      </w:r>
      <w:r w:rsidRPr="00AF32D4">
        <w:rPr>
          <w:spacing w:val="-8"/>
          <w:sz w:val="24"/>
          <w:szCs w:val="24"/>
        </w:rPr>
        <w:t xml:space="preserve"> </w:t>
      </w:r>
      <w:r w:rsidRPr="00AF32D4">
        <w:rPr>
          <w:spacing w:val="-2"/>
          <w:sz w:val="24"/>
          <w:szCs w:val="24"/>
        </w:rPr>
        <w:t>соседям).</w:t>
      </w:r>
    </w:p>
    <w:p w:rsidR="00AF32D4" w:rsidRDefault="00023DBA">
      <w:pPr>
        <w:pStyle w:val="a5"/>
        <w:numPr>
          <w:ilvl w:val="0"/>
          <w:numId w:val="1"/>
        </w:numPr>
        <w:tabs>
          <w:tab w:val="left" w:pos="606"/>
        </w:tabs>
        <w:ind w:left="232" w:right="192" w:firstLine="0"/>
        <w:jc w:val="both"/>
        <w:rPr>
          <w:sz w:val="24"/>
          <w:szCs w:val="24"/>
        </w:rPr>
      </w:pPr>
      <w:r w:rsidRPr="00AF32D4">
        <w:rPr>
          <w:sz w:val="24"/>
          <w:szCs w:val="24"/>
        </w:rPr>
        <w:t>По возможности принять меры к тушению пожара (обесточить помещение, использовать первичные средства пожаротушения). Если самостоятельно справит</w:t>
      </w:r>
      <w:r w:rsidR="00AF32D4">
        <w:rPr>
          <w:sz w:val="24"/>
          <w:szCs w:val="24"/>
        </w:rPr>
        <w:t>ь</w:t>
      </w:r>
      <w:r w:rsidRPr="00AF32D4">
        <w:rPr>
          <w:sz w:val="24"/>
          <w:szCs w:val="24"/>
        </w:rPr>
        <w:t xml:space="preserve">ся с огнем не удается, то лучше не рисковать. </w:t>
      </w:r>
    </w:p>
    <w:p w:rsidR="00AF32D4" w:rsidRDefault="00023DBA" w:rsidP="00AF32D4">
      <w:pPr>
        <w:pStyle w:val="a5"/>
        <w:numPr>
          <w:ilvl w:val="0"/>
          <w:numId w:val="1"/>
        </w:numPr>
        <w:tabs>
          <w:tab w:val="left" w:pos="606"/>
        </w:tabs>
        <w:spacing w:line="242" w:lineRule="auto"/>
        <w:ind w:left="232" w:right="192" w:firstLine="0"/>
        <w:rPr>
          <w:sz w:val="24"/>
          <w:szCs w:val="24"/>
        </w:rPr>
      </w:pPr>
      <w:r w:rsidRPr="00AF32D4">
        <w:rPr>
          <w:sz w:val="24"/>
          <w:szCs w:val="24"/>
        </w:rPr>
        <w:t>Покинуть помещение, закрыть дверь и ждать приезда пожарных.</w:t>
      </w:r>
    </w:p>
    <w:p w:rsidR="007C71A4" w:rsidRPr="00AF32D4" w:rsidRDefault="00023DBA" w:rsidP="00AF32D4">
      <w:pPr>
        <w:pStyle w:val="a5"/>
        <w:numPr>
          <w:ilvl w:val="0"/>
          <w:numId w:val="1"/>
        </w:numPr>
        <w:tabs>
          <w:tab w:val="left" w:pos="606"/>
        </w:tabs>
        <w:spacing w:line="242" w:lineRule="auto"/>
        <w:ind w:left="232" w:right="192" w:firstLine="0"/>
        <w:rPr>
          <w:sz w:val="24"/>
          <w:szCs w:val="24"/>
        </w:rPr>
      </w:pPr>
      <w:r w:rsidRPr="00AF32D4">
        <w:rPr>
          <w:sz w:val="24"/>
          <w:szCs w:val="24"/>
        </w:rPr>
        <w:t>При пожаре люди гибнут в основном не от воздействия открытого огня, а от дыма, всеми способами защищайтесь от него:</w:t>
      </w:r>
    </w:p>
    <w:p w:rsidR="007C71A4" w:rsidRPr="00AF32D4" w:rsidRDefault="00023DBA">
      <w:pPr>
        <w:pStyle w:val="a5"/>
        <w:numPr>
          <w:ilvl w:val="1"/>
          <w:numId w:val="1"/>
        </w:numPr>
        <w:tabs>
          <w:tab w:val="left" w:pos="394"/>
        </w:tabs>
        <w:spacing w:line="317" w:lineRule="exact"/>
        <w:ind w:left="394" w:hanging="162"/>
        <w:jc w:val="left"/>
        <w:rPr>
          <w:sz w:val="24"/>
          <w:szCs w:val="24"/>
        </w:rPr>
      </w:pPr>
      <w:r w:rsidRPr="00AF32D4">
        <w:rPr>
          <w:sz w:val="24"/>
          <w:szCs w:val="24"/>
        </w:rPr>
        <w:t>пригнитесь</w:t>
      </w:r>
      <w:r w:rsidRPr="00AF32D4">
        <w:rPr>
          <w:spacing w:val="-5"/>
          <w:sz w:val="24"/>
          <w:szCs w:val="24"/>
        </w:rPr>
        <w:t xml:space="preserve"> </w:t>
      </w:r>
      <w:r w:rsidRPr="00AF32D4">
        <w:rPr>
          <w:sz w:val="24"/>
          <w:szCs w:val="24"/>
        </w:rPr>
        <w:t>к</w:t>
      </w:r>
      <w:r w:rsidRPr="00AF32D4">
        <w:rPr>
          <w:spacing w:val="-7"/>
          <w:sz w:val="24"/>
          <w:szCs w:val="24"/>
        </w:rPr>
        <w:t xml:space="preserve"> </w:t>
      </w:r>
      <w:r w:rsidRPr="00AF32D4">
        <w:rPr>
          <w:sz w:val="24"/>
          <w:szCs w:val="24"/>
        </w:rPr>
        <w:t>полу</w:t>
      </w:r>
      <w:r w:rsidRPr="00AF32D4">
        <w:rPr>
          <w:spacing w:val="-6"/>
          <w:sz w:val="24"/>
          <w:szCs w:val="24"/>
        </w:rPr>
        <w:t xml:space="preserve"> </w:t>
      </w:r>
      <w:r w:rsidRPr="00AF32D4">
        <w:rPr>
          <w:sz w:val="24"/>
          <w:szCs w:val="24"/>
        </w:rPr>
        <w:t>–</w:t>
      </w:r>
      <w:r w:rsidRPr="00AF32D4">
        <w:rPr>
          <w:spacing w:val="-3"/>
          <w:sz w:val="24"/>
          <w:szCs w:val="24"/>
        </w:rPr>
        <w:t xml:space="preserve"> </w:t>
      </w:r>
      <w:r w:rsidRPr="00AF32D4">
        <w:rPr>
          <w:sz w:val="24"/>
          <w:szCs w:val="24"/>
        </w:rPr>
        <w:t>там</w:t>
      </w:r>
      <w:r w:rsidRPr="00AF32D4">
        <w:rPr>
          <w:spacing w:val="-5"/>
          <w:sz w:val="24"/>
          <w:szCs w:val="24"/>
        </w:rPr>
        <w:t xml:space="preserve"> </w:t>
      </w:r>
      <w:r w:rsidRPr="00AF32D4">
        <w:rPr>
          <w:sz w:val="24"/>
          <w:szCs w:val="24"/>
        </w:rPr>
        <w:t>остается</w:t>
      </w:r>
      <w:r w:rsidRPr="00AF32D4">
        <w:rPr>
          <w:spacing w:val="-3"/>
          <w:sz w:val="24"/>
          <w:szCs w:val="24"/>
        </w:rPr>
        <w:t xml:space="preserve"> </w:t>
      </w:r>
      <w:r w:rsidRPr="00AF32D4">
        <w:rPr>
          <w:sz w:val="24"/>
          <w:szCs w:val="24"/>
        </w:rPr>
        <w:t>прослойка</w:t>
      </w:r>
      <w:r w:rsidRPr="00AF32D4">
        <w:rPr>
          <w:spacing w:val="-4"/>
          <w:sz w:val="24"/>
          <w:szCs w:val="24"/>
        </w:rPr>
        <w:t xml:space="preserve"> </w:t>
      </w:r>
      <w:r w:rsidRPr="00AF32D4">
        <w:rPr>
          <w:sz w:val="24"/>
          <w:szCs w:val="24"/>
        </w:rPr>
        <w:t>воздуха</w:t>
      </w:r>
      <w:r w:rsidRPr="00AF32D4">
        <w:rPr>
          <w:spacing w:val="-6"/>
          <w:sz w:val="24"/>
          <w:szCs w:val="24"/>
        </w:rPr>
        <w:t xml:space="preserve"> </w:t>
      </w:r>
      <w:r w:rsidRPr="00AF32D4">
        <w:rPr>
          <w:sz w:val="24"/>
          <w:szCs w:val="24"/>
        </w:rPr>
        <w:t>15-20</w:t>
      </w:r>
      <w:r w:rsidRPr="00AF32D4">
        <w:rPr>
          <w:spacing w:val="-4"/>
          <w:sz w:val="24"/>
          <w:szCs w:val="24"/>
        </w:rPr>
        <w:t xml:space="preserve"> </w:t>
      </w:r>
      <w:r w:rsidRPr="00AF32D4">
        <w:rPr>
          <w:spacing w:val="-5"/>
          <w:sz w:val="24"/>
          <w:szCs w:val="24"/>
        </w:rPr>
        <w:t>см;</w:t>
      </w:r>
    </w:p>
    <w:p w:rsidR="007C71A4" w:rsidRPr="00AF32D4" w:rsidRDefault="00023DBA">
      <w:pPr>
        <w:pStyle w:val="a5"/>
        <w:numPr>
          <w:ilvl w:val="1"/>
          <w:numId w:val="1"/>
        </w:numPr>
        <w:tabs>
          <w:tab w:val="left" w:pos="394"/>
        </w:tabs>
        <w:spacing w:line="322" w:lineRule="exact"/>
        <w:ind w:left="394" w:hanging="162"/>
        <w:jc w:val="left"/>
        <w:rPr>
          <w:sz w:val="24"/>
          <w:szCs w:val="24"/>
        </w:rPr>
      </w:pPr>
      <w:r w:rsidRPr="00AF32D4">
        <w:rPr>
          <w:sz w:val="24"/>
          <w:szCs w:val="24"/>
        </w:rPr>
        <w:t>дышите</w:t>
      </w:r>
      <w:r w:rsidRPr="00AF32D4">
        <w:rPr>
          <w:spacing w:val="-6"/>
          <w:sz w:val="24"/>
          <w:szCs w:val="24"/>
        </w:rPr>
        <w:t xml:space="preserve"> </w:t>
      </w:r>
      <w:r w:rsidRPr="00AF32D4">
        <w:rPr>
          <w:sz w:val="24"/>
          <w:szCs w:val="24"/>
        </w:rPr>
        <w:t>через</w:t>
      </w:r>
      <w:r w:rsidRPr="00AF32D4">
        <w:rPr>
          <w:spacing w:val="-5"/>
          <w:sz w:val="24"/>
          <w:szCs w:val="24"/>
        </w:rPr>
        <w:t xml:space="preserve"> </w:t>
      </w:r>
      <w:r w:rsidRPr="00AF32D4">
        <w:rPr>
          <w:sz w:val="24"/>
          <w:szCs w:val="24"/>
        </w:rPr>
        <w:t>мокрую</w:t>
      </w:r>
      <w:r w:rsidRPr="00AF32D4">
        <w:rPr>
          <w:spacing w:val="-4"/>
          <w:sz w:val="24"/>
          <w:szCs w:val="24"/>
        </w:rPr>
        <w:t xml:space="preserve"> </w:t>
      </w:r>
      <w:r w:rsidRPr="00AF32D4">
        <w:rPr>
          <w:sz w:val="24"/>
          <w:szCs w:val="24"/>
        </w:rPr>
        <w:t>ткань</w:t>
      </w:r>
      <w:r w:rsidRPr="00AF32D4">
        <w:rPr>
          <w:spacing w:val="-5"/>
          <w:sz w:val="24"/>
          <w:szCs w:val="24"/>
        </w:rPr>
        <w:t xml:space="preserve"> </w:t>
      </w:r>
      <w:r w:rsidRPr="00AF32D4">
        <w:rPr>
          <w:sz w:val="24"/>
          <w:szCs w:val="24"/>
        </w:rPr>
        <w:t>или</w:t>
      </w:r>
      <w:r w:rsidRPr="00AF32D4">
        <w:rPr>
          <w:spacing w:val="-3"/>
          <w:sz w:val="24"/>
          <w:szCs w:val="24"/>
        </w:rPr>
        <w:t xml:space="preserve"> </w:t>
      </w:r>
      <w:r w:rsidRPr="00AF32D4">
        <w:rPr>
          <w:spacing w:val="-2"/>
          <w:sz w:val="24"/>
          <w:szCs w:val="24"/>
        </w:rPr>
        <w:t>полотенце;</w:t>
      </w:r>
    </w:p>
    <w:p w:rsidR="00AF32D4" w:rsidRPr="00AF32D4" w:rsidRDefault="00023DBA" w:rsidP="00AF32D4">
      <w:pPr>
        <w:pStyle w:val="a5"/>
        <w:numPr>
          <w:ilvl w:val="1"/>
          <w:numId w:val="1"/>
        </w:numPr>
        <w:tabs>
          <w:tab w:val="left" w:pos="394"/>
        </w:tabs>
        <w:ind w:right="825" w:firstLine="0"/>
        <w:jc w:val="left"/>
        <w:rPr>
          <w:b/>
          <w:sz w:val="24"/>
          <w:szCs w:val="24"/>
        </w:rPr>
      </w:pPr>
      <w:r w:rsidRPr="00AF32D4">
        <w:rPr>
          <w:sz w:val="24"/>
          <w:szCs w:val="24"/>
        </w:rPr>
        <w:t>в</w:t>
      </w:r>
      <w:r w:rsidRPr="00AF32D4">
        <w:rPr>
          <w:spacing w:val="-3"/>
          <w:sz w:val="24"/>
          <w:szCs w:val="24"/>
        </w:rPr>
        <w:t xml:space="preserve"> </w:t>
      </w:r>
      <w:r w:rsidRPr="00AF32D4">
        <w:rPr>
          <w:sz w:val="24"/>
          <w:szCs w:val="24"/>
        </w:rPr>
        <w:t>дыму</w:t>
      </w:r>
      <w:r w:rsidRPr="00AF32D4">
        <w:rPr>
          <w:spacing w:val="-6"/>
          <w:sz w:val="24"/>
          <w:szCs w:val="24"/>
        </w:rPr>
        <w:t xml:space="preserve"> </w:t>
      </w:r>
      <w:r w:rsidRPr="00AF32D4">
        <w:rPr>
          <w:sz w:val="24"/>
          <w:szCs w:val="24"/>
        </w:rPr>
        <w:t>лучше</w:t>
      </w:r>
      <w:r w:rsidRPr="00AF32D4">
        <w:rPr>
          <w:spacing w:val="-2"/>
          <w:sz w:val="24"/>
          <w:szCs w:val="24"/>
        </w:rPr>
        <w:t xml:space="preserve"> </w:t>
      </w:r>
      <w:r w:rsidRPr="00AF32D4">
        <w:rPr>
          <w:sz w:val="24"/>
          <w:szCs w:val="24"/>
        </w:rPr>
        <w:t>всего</w:t>
      </w:r>
      <w:r w:rsidRPr="00AF32D4">
        <w:rPr>
          <w:spacing w:val="-1"/>
          <w:sz w:val="24"/>
          <w:szCs w:val="24"/>
        </w:rPr>
        <w:t xml:space="preserve"> </w:t>
      </w:r>
      <w:r w:rsidRPr="00AF32D4">
        <w:rPr>
          <w:sz w:val="24"/>
          <w:szCs w:val="24"/>
        </w:rPr>
        <w:t>двигаться</w:t>
      </w:r>
      <w:r w:rsidRPr="00AF32D4">
        <w:rPr>
          <w:spacing w:val="-5"/>
          <w:sz w:val="24"/>
          <w:szCs w:val="24"/>
        </w:rPr>
        <w:t xml:space="preserve"> </w:t>
      </w:r>
      <w:r w:rsidRPr="00AF32D4">
        <w:rPr>
          <w:sz w:val="24"/>
          <w:szCs w:val="24"/>
        </w:rPr>
        <w:t>ползком</w:t>
      </w:r>
      <w:r w:rsidRPr="00AF32D4">
        <w:rPr>
          <w:spacing w:val="-5"/>
          <w:sz w:val="24"/>
          <w:szCs w:val="24"/>
        </w:rPr>
        <w:t xml:space="preserve"> </w:t>
      </w:r>
      <w:r w:rsidRPr="00AF32D4">
        <w:rPr>
          <w:sz w:val="24"/>
          <w:szCs w:val="24"/>
        </w:rPr>
        <w:t>вдоль</w:t>
      </w:r>
      <w:r w:rsidRPr="00AF32D4">
        <w:rPr>
          <w:spacing w:val="-3"/>
          <w:sz w:val="24"/>
          <w:szCs w:val="24"/>
        </w:rPr>
        <w:t xml:space="preserve"> </w:t>
      </w:r>
      <w:r w:rsidRPr="00AF32D4">
        <w:rPr>
          <w:sz w:val="24"/>
          <w:szCs w:val="24"/>
        </w:rPr>
        <w:t>стены по</w:t>
      </w:r>
      <w:r w:rsidRPr="00AF32D4">
        <w:rPr>
          <w:spacing w:val="-1"/>
          <w:sz w:val="24"/>
          <w:szCs w:val="24"/>
        </w:rPr>
        <w:t xml:space="preserve"> </w:t>
      </w:r>
      <w:r w:rsidRPr="00AF32D4">
        <w:rPr>
          <w:sz w:val="24"/>
          <w:szCs w:val="24"/>
        </w:rPr>
        <w:t>направлению</w:t>
      </w:r>
      <w:r w:rsidRPr="00AF32D4">
        <w:rPr>
          <w:spacing w:val="-3"/>
          <w:sz w:val="24"/>
          <w:szCs w:val="24"/>
        </w:rPr>
        <w:t xml:space="preserve"> </w:t>
      </w:r>
      <w:r w:rsidRPr="00AF32D4">
        <w:rPr>
          <w:sz w:val="24"/>
          <w:szCs w:val="24"/>
        </w:rPr>
        <w:t>к</w:t>
      </w:r>
      <w:r w:rsidRPr="00AF32D4">
        <w:rPr>
          <w:spacing w:val="-3"/>
          <w:sz w:val="24"/>
          <w:szCs w:val="24"/>
        </w:rPr>
        <w:t xml:space="preserve"> </w:t>
      </w:r>
      <w:r w:rsidR="00AF32D4">
        <w:rPr>
          <w:sz w:val="24"/>
          <w:szCs w:val="24"/>
        </w:rPr>
        <w:t>выходу</w:t>
      </w:r>
    </w:p>
    <w:p w:rsidR="007C71A4" w:rsidRPr="00AF32D4" w:rsidRDefault="00AF32D4" w:rsidP="00D34E76">
      <w:pPr>
        <w:pStyle w:val="a5"/>
        <w:tabs>
          <w:tab w:val="left" w:pos="394"/>
        </w:tabs>
        <w:spacing w:before="60" w:after="60"/>
        <w:ind w:right="822"/>
        <w:jc w:val="center"/>
        <w:rPr>
          <w:b/>
          <w:sz w:val="24"/>
          <w:szCs w:val="24"/>
        </w:rPr>
      </w:pPr>
      <w:r>
        <w:rPr>
          <w:b/>
          <w:sz w:val="24"/>
          <w:szCs w:val="24"/>
        </w:rPr>
        <w:t>К</w:t>
      </w:r>
      <w:r w:rsidR="00023DBA" w:rsidRPr="00AF32D4">
        <w:rPr>
          <w:b/>
          <w:sz w:val="24"/>
          <w:szCs w:val="24"/>
        </w:rPr>
        <w:t>атегорически запрещается:</w:t>
      </w:r>
    </w:p>
    <w:p w:rsidR="007C71A4" w:rsidRPr="00AF32D4" w:rsidRDefault="00023DBA">
      <w:pPr>
        <w:pStyle w:val="a3"/>
        <w:ind w:right="192"/>
        <w:rPr>
          <w:sz w:val="24"/>
          <w:szCs w:val="24"/>
        </w:rPr>
      </w:pPr>
      <w:r w:rsidRPr="00AF32D4">
        <w:rPr>
          <w:sz w:val="24"/>
          <w:szCs w:val="24"/>
        </w:rPr>
        <w:t>Оставлять</w:t>
      </w:r>
      <w:r w:rsidRPr="00AF32D4">
        <w:rPr>
          <w:spacing w:val="-5"/>
          <w:sz w:val="24"/>
          <w:szCs w:val="24"/>
        </w:rPr>
        <w:t xml:space="preserve"> </w:t>
      </w:r>
      <w:r w:rsidRPr="00AF32D4">
        <w:rPr>
          <w:sz w:val="24"/>
          <w:szCs w:val="24"/>
        </w:rPr>
        <w:t>детей</w:t>
      </w:r>
      <w:r w:rsidRPr="00AF32D4">
        <w:rPr>
          <w:spacing w:val="-6"/>
          <w:sz w:val="24"/>
          <w:szCs w:val="24"/>
        </w:rPr>
        <w:t xml:space="preserve"> </w:t>
      </w:r>
      <w:r w:rsidRPr="00AF32D4">
        <w:rPr>
          <w:sz w:val="24"/>
          <w:szCs w:val="24"/>
        </w:rPr>
        <w:t>без</w:t>
      </w:r>
      <w:r w:rsidRPr="00AF32D4">
        <w:rPr>
          <w:spacing w:val="-6"/>
          <w:sz w:val="24"/>
          <w:szCs w:val="24"/>
        </w:rPr>
        <w:t xml:space="preserve"> </w:t>
      </w:r>
      <w:r w:rsidRPr="00AF32D4">
        <w:rPr>
          <w:sz w:val="24"/>
          <w:szCs w:val="24"/>
        </w:rPr>
        <w:t>присмотра</w:t>
      </w:r>
      <w:r w:rsidRPr="00AF32D4">
        <w:rPr>
          <w:spacing w:val="-3"/>
          <w:sz w:val="24"/>
          <w:szCs w:val="24"/>
        </w:rPr>
        <w:t xml:space="preserve"> </w:t>
      </w:r>
      <w:r w:rsidRPr="00AF32D4">
        <w:rPr>
          <w:sz w:val="24"/>
          <w:szCs w:val="24"/>
        </w:rPr>
        <w:t>с</w:t>
      </w:r>
      <w:r w:rsidRPr="00AF32D4">
        <w:rPr>
          <w:spacing w:val="-4"/>
          <w:sz w:val="24"/>
          <w:szCs w:val="24"/>
        </w:rPr>
        <w:t xml:space="preserve"> </w:t>
      </w:r>
      <w:r w:rsidRPr="00AF32D4">
        <w:rPr>
          <w:sz w:val="24"/>
          <w:szCs w:val="24"/>
        </w:rPr>
        <w:t>момента</w:t>
      </w:r>
      <w:r w:rsidRPr="00AF32D4">
        <w:rPr>
          <w:spacing w:val="-3"/>
          <w:sz w:val="24"/>
          <w:szCs w:val="24"/>
        </w:rPr>
        <w:t xml:space="preserve"> </w:t>
      </w:r>
      <w:r w:rsidRPr="00AF32D4">
        <w:rPr>
          <w:sz w:val="24"/>
          <w:szCs w:val="24"/>
        </w:rPr>
        <w:t>обнаружения</w:t>
      </w:r>
      <w:r w:rsidRPr="00AF32D4">
        <w:rPr>
          <w:spacing w:val="-3"/>
          <w:sz w:val="24"/>
          <w:szCs w:val="24"/>
        </w:rPr>
        <w:t xml:space="preserve"> </w:t>
      </w:r>
      <w:r w:rsidRPr="00AF32D4">
        <w:rPr>
          <w:sz w:val="24"/>
          <w:szCs w:val="24"/>
        </w:rPr>
        <w:t>пожара</w:t>
      </w:r>
      <w:r w:rsidRPr="00AF32D4">
        <w:rPr>
          <w:spacing w:val="-3"/>
          <w:sz w:val="24"/>
          <w:szCs w:val="24"/>
        </w:rPr>
        <w:t xml:space="preserve"> </w:t>
      </w:r>
      <w:r w:rsidRPr="00AF32D4">
        <w:rPr>
          <w:sz w:val="24"/>
          <w:szCs w:val="24"/>
        </w:rPr>
        <w:t>и</w:t>
      </w:r>
      <w:r w:rsidRPr="00AF32D4">
        <w:rPr>
          <w:spacing w:val="-6"/>
          <w:sz w:val="24"/>
          <w:szCs w:val="24"/>
        </w:rPr>
        <w:t xml:space="preserve"> </w:t>
      </w:r>
      <w:r w:rsidRPr="00AF32D4">
        <w:rPr>
          <w:sz w:val="24"/>
          <w:szCs w:val="24"/>
        </w:rPr>
        <w:t>до</w:t>
      </w:r>
      <w:r w:rsidRPr="00AF32D4">
        <w:rPr>
          <w:spacing w:val="-2"/>
          <w:sz w:val="24"/>
          <w:szCs w:val="24"/>
        </w:rPr>
        <w:t xml:space="preserve"> </w:t>
      </w:r>
      <w:r w:rsidRPr="00AF32D4">
        <w:rPr>
          <w:sz w:val="24"/>
          <w:szCs w:val="24"/>
        </w:rPr>
        <w:t>его</w:t>
      </w:r>
      <w:r w:rsidRPr="00AF32D4">
        <w:rPr>
          <w:spacing w:val="-3"/>
          <w:sz w:val="24"/>
          <w:szCs w:val="24"/>
        </w:rPr>
        <w:t xml:space="preserve"> </w:t>
      </w:r>
      <w:r w:rsidRPr="00AF32D4">
        <w:rPr>
          <w:sz w:val="24"/>
          <w:szCs w:val="24"/>
        </w:rPr>
        <w:t>ликвидации. Бороться</w:t>
      </w:r>
      <w:r w:rsidRPr="00AF32D4">
        <w:rPr>
          <w:spacing w:val="-2"/>
          <w:sz w:val="24"/>
          <w:szCs w:val="24"/>
        </w:rPr>
        <w:t xml:space="preserve"> </w:t>
      </w:r>
      <w:r w:rsidRPr="00AF32D4">
        <w:rPr>
          <w:sz w:val="24"/>
          <w:szCs w:val="24"/>
        </w:rPr>
        <w:t>с</w:t>
      </w:r>
      <w:r w:rsidRPr="00AF32D4">
        <w:rPr>
          <w:spacing w:val="-2"/>
          <w:sz w:val="24"/>
          <w:szCs w:val="24"/>
        </w:rPr>
        <w:t xml:space="preserve"> </w:t>
      </w:r>
      <w:r w:rsidRPr="00AF32D4">
        <w:rPr>
          <w:sz w:val="24"/>
          <w:szCs w:val="24"/>
        </w:rPr>
        <w:t>пламенем самостоятельно, не вызвав</w:t>
      </w:r>
      <w:r w:rsidRPr="00AF32D4">
        <w:rPr>
          <w:spacing w:val="-3"/>
          <w:sz w:val="24"/>
          <w:szCs w:val="24"/>
        </w:rPr>
        <w:t xml:space="preserve"> </w:t>
      </w:r>
      <w:r w:rsidRPr="00AF32D4">
        <w:rPr>
          <w:sz w:val="24"/>
          <w:szCs w:val="24"/>
        </w:rPr>
        <w:t>предварительно</w:t>
      </w:r>
      <w:r w:rsidRPr="00AF32D4">
        <w:rPr>
          <w:spacing w:val="-1"/>
          <w:sz w:val="24"/>
          <w:szCs w:val="24"/>
        </w:rPr>
        <w:t xml:space="preserve"> </w:t>
      </w:r>
      <w:r w:rsidRPr="00AF32D4">
        <w:rPr>
          <w:sz w:val="24"/>
          <w:szCs w:val="24"/>
        </w:rPr>
        <w:t>пожарных,</w:t>
      </w:r>
      <w:r w:rsidRPr="00AF32D4">
        <w:rPr>
          <w:spacing w:val="-2"/>
          <w:sz w:val="24"/>
          <w:szCs w:val="24"/>
        </w:rPr>
        <w:t xml:space="preserve"> </w:t>
      </w:r>
      <w:r w:rsidRPr="00AF32D4">
        <w:rPr>
          <w:sz w:val="24"/>
          <w:szCs w:val="24"/>
        </w:rPr>
        <w:t>если Вы не справились с загоранием на ранней стадии его развития.</w:t>
      </w:r>
    </w:p>
    <w:p w:rsidR="007C71A4" w:rsidRPr="00D34E76" w:rsidRDefault="00023DBA">
      <w:pPr>
        <w:pStyle w:val="a3"/>
        <w:spacing w:line="322" w:lineRule="exact"/>
        <w:ind w:left="42"/>
        <w:jc w:val="center"/>
        <w:rPr>
          <w:b/>
          <w:sz w:val="24"/>
          <w:szCs w:val="24"/>
        </w:rPr>
      </w:pPr>
      <w:r w:rsidRPr="00D34E76">
        <w:rPr>
          <w:b/>
          <w:color w:val="FF0000"/>
          <w:spacing w:val="-2"/>
          <w:sz w:val="24"/>
          <w:szCs w:val="24"/>
        </w:rPr>
        <w:t>ПОМНИТЕ!</w:t>
      </w:r>
    </w:p>
    <w:p w:rsidR="007C71A4" w:rsidRPr="00D34E76" w:rsidRDefault="00023DBA">
      <w:pPr>
        <w:pStyle w:val="a3"/>
        <w:spacing w:line="322" w:lineRule="exact"/>
        <w:ind w:left="43"/>
        <w:jc w:val="center"/>
        <w:rPr>
          <w:b/>
          <w:sz w:val="24"/>
          <w:szCs w:val="24"/>
        </w:rPr>
      </w:pPr>
      <w:r w:rsidRPr="00D34E76">
        <w:rPr>
          <w:b/>
          <w:color w:val="FF0000"/>
          <w:sz w:val="24"/>
          <w:szCs w:val="24"/>
        </w:rPr>
        <w:t>СОБЛЮДЕНИЕ</w:t>
      </w:r>
      <w:r w:rsidRPr="00D34E76">
        <w:rPr>
          <w:b/>
          <w:color w:val="FF0000"/>
          <w:spacing w:val="-11"/>
          <w:sz w:val="24"/>
          <w:szCs w:val="24"/>
        </w:rPr>
        <w:t xml:space="preserve"> </w:t>
      </w:r>
      <w:r w:rsidRPr="00D34E76">
        <w:rPr>
          <w:b/>
          <w:color w:val="FF0000"/>
          <w:sz w:val="24"/>
          <w:szCs w:val="24"/>
        </w:rPr>
        <w:t>МЕР</w:t>
      </w:r>
      <w:r w:rsidRPr="00D34E76">
        <w:rPr>
          <w:b/>
          <w:color w:val="FF0000"/>
          <w:spacing w:val="-9"/>
          <w:sz w:val="24"/>
          <w:szCs w:val="24"/>
        </w:rPr>
        <w:t xml:space="preserve"> </w:t>
      </w:r>
      <w:r w:rsidRPr="00D34E76">
        <w:rPr>
          <w:b/>
          <w:color w:val="FF0000"/>
          <w:sz w:val="24"/>
          <w:szCs w:val="24"/>
        </w:rPr>
        <w:t>ПОЖАРНОЙ</w:t>
      </w:r>
      <w:r w:rsidRPr="00D34E76">
        <w:rPr>
          <w:b/>
          <w:color w:val="FF0000"/>
          <w:spacing w:val="-11"/>
          <w:sz w:val="24"/>
          <w:szCs w:val="24"/>
        </w:rPr>
        <w:t xml:space="preserve"> </w:t>
      </w:r>
      <w:r w:rsidRPr="00D34E76">
        <w:rPr>
          <w:b/>
          <w:color w:val="FF0000"/>
          <w:sz w:val="24"/>
          <w:szCs w:val="24"/>
        </w:rPr>
        <w:t>БЕЗОПАСНОСТИ</w:t>
      </w:r>
      <w:r w:rsidRPr="00D34E76">
        <w:rPr>
          <w:b/>
          <w:color w:val="FF0000"/>
          <w:spacing w:val="-8"/>
          <w:sz w:val="24"/>
          <w:szCs w:val="24"/>
        </w:rPr>
        <w:t xml:space="preserve"> </w:t>
      </w:r>
      <w:r w:rsidRPr="00D34E76">
        <w:rPr>
          <w:b/>
          <w:color w:val="FF0000"/>
          <w:spacing w:val="-10"/>
          <w:sz w:val="24"/>
          <w:szCs w:val="24"/>
        </w:rPr>
        <w:t>–</w:t>
      </w:r>
    </w:p>
    <w:p w:rsidR="007C71A4" w:rsidRPr="00D34E76" w:rsidRDefault="00023DBA">
      <w:pPr>
        <w:pStyle w:val="a3"/>
        <w:ind w:left="1072" w:right="1030"/>
        <w:jc w:val="center"/>
        <w:rPr>
          <w:b/>
          <w:sz w:val="24"/>
          <w:szCs w:val="24"/>
        </w:rPr>
      </w:pPr>
      <w:r w:rsidRPr="00D34E76">
        <w:rPr>
          <w:b/>
          <w:color w:val="FF0000"/>
          <w:sz w:val="24"/>
          <w:szCs w:val="24"/>
        </w:rPr>
        <w:t>ЭТО</w:t>
      </w:r>
      <w:r w:rsidRPr="00D34E76">
        <w:rPr>
          <w:b/>
          <w:color w:val="FF0000"/>
          <w:spacing w:val="-7"/>
          <w:sz w:val="24"/>
          <w:szCs w:val="24"/>
        </w:rPr>
        <w:t xml:space="preserve"> </w:t>
      </w:r>
      <w:r w:rsidRPr="00D34E76">
        <w:rPr>
          <w:b/>
          <w:color w:val="FF0000"/>
          <w:sz w:val="24"/>
          <w:szCs w:val="24"/>
        </w:rPr>
        <w:t>ЗАЛОГ</w:t>
      </w:r>
      <w:r w:rsidRPr="00D34E76">
        <w:rPr>
          <w:b/>
          <w:color w:val="FF0000"/>
          <w:spacing w:val="-6"/>
          <w:sz w:val="24"/>
          <w:szCs w:val="24"/>
        </w:rPr>
        <w:t xml:space="preserve"> </w:t>
      </w:r>
      <w:r w:rsidRPr="00D34E76">
        <w:rPr>
          <w:b/>
          <w:color w:val="FF0000"/>
          <w:sz w:val="24"/>
          <w:szCs w:val="24"/>
        </w:rPr>
        <w:t>ВАШЕГО</w:t>
      </w:r>
      <w:r w:rsidRPr="00D34E76">
        <w:rPr>
          <w:b/>
          <w:color w:val="FF0000"/>
          <w:spacing w:val="-7"/>
          <w:sz w:val="24"/>
          <w:szCs w:val="24"/>
        </w:rPr>
        <w:t xml:space="preserve"> </w:t>
      </w:r>
      <w:r w:rsidRPr="00D34E76">
        <w:rPr>
          <w:b/>
          <w:color w:val="FF0000"/>
          <w:sz w:val="24"/>
          <w:szCs w:val="24"/>
        </w:rPr>
        <w:t>БЛАГОПОЛУЧИЯ,</w:t>
      </w:r>
      <w:r w:rsidRPr="00D34E76">
        <w:rPr>
          <w:b/>
          <w:color w:val="FF0000"/>
          <w:spacing w:val="-8"/>
          <w:sz w:val="24"/>
          <w:szCs w:val="24"/>
        </w:rPr>
        <w:t xml:space="preserve"> </w:t>
      </w:r>
      <w:r w:rsidRPr="00D34E76">
        <w:rPr>
          <w:b/>
          <w:color w:val="FF0000"/>
          <w:sz w:val="24"/>
          <w:szCs w:val="24"/>
        </w:rPr>
        <w:t>СОХРАННОСТИ</w:t>
      </w:r>
      <w:r w:rsidRPr="00D34E76">
        <w:rPr>
          <w:b/>
          <w:color w:val="FF0000"/>
          <w:spacing w:val="-7"/>
          <w:sz w:val="24"/>
          <w:szCs w:val="24"/>
        </w:rPr>
        <w:t xml:space="preserve"> </w:t>
      </w:r>
      <w:r w:rsidRPr="00D34E76">
        <w:rPr>
          <w:b/>
          <w:color w:val="FF0000"/>
          <w:sz w:val="24"/>
          <w:szCs w:val="24"/>
        </w:rPr>
        <w:t>ВАШЕЙ СОБСТВЕННОЙ ЖИЗНИ И ЖИЗНИ БЛИЗКИХ ВАМ ЛЮДЕЙ!</w:t>
      </w:r>
    </w:p>
    <w:p w:rsidR="00D34E76" w:rsidRDefault="00D34E76">
      <w:pPr>
        <w:rPr>
          <w:sz w:val="20"/>
        </w:rPr>
      </w:pPr>
    </w:p>
    <w:p w:rsidR="007C71A4" w:rsidRPr="00AF32D4" w:rsidRDefault="00023DBA">
      <w:pPr>
        <w:spacing w:before="72" w:line="274" w:lineRule="exact"/>
        <w:ind w:left="45"/>
        <w:jc w:val="center"/>
        <w:rPr>
          <w:b/>
          <w:sz w:val="28"/>
          <w:szCs w:val="28"/>
        </w:rPr>
      </w:pPr>
      <w:r w:rsidRPr="00AF32D4">
        <w:rPr>
          <w:b/>
          <w:spacing w:val="-2"/>
          <w:sz w:val="28"/>
          <w:szCs w:val="28"/>
        </w:rPr>
        <w:t>Ведомость</w:t>
      </w:r>
    </w:p>
    <w:p w:rsidR="00AF32D4" w:rsidRPr="00AF32D4" w:rsidRDefault="00AF32D4">
      <w:pPr>
        <w:tabs>
          <w:tab w:val="left" w:pos="3595"/>
          <w:tab w:val="left" w:pos="8581"/>
        </w:tabs>
        <w:ind w:left="714" w:right="670"/>
        <w:jc w:val="center"/>
        <w:rPr>
          <w:sz w:val="28"/>
          <w:szCs w:val="28"/>
        </w:rPr>
      </w:pPr>
      <w:r w:rsidRPr="00AF32D4">
        <w:rPr>
          <w:sz w:val="28"/>
          <w:szCs w:val="28"/>
        </w:rPr>
        <w:t>у</w:t>
      </w:r>
      <w:r w:rsidR="00023DBA" w:rsidRPr="00AF32D4">
        <w:rPr>
          <w:sz w:val="28"/>
          <w:szCs w:val="28"/>
        </w:rPr>
        <w:t xml:space="preserve">чета проведения инструктажа </w:t>
      </w:r>
      <w:r w:rsidRPr="00AF32D4">
        <w:rPr>
          <w:sz w:val="28"/>
          <w:szCs w:val="28"/>
        </w:rPr>
        <w:t xml:space="preserve">с родителями </w:t>
      </w:r>
      <w:r w:rsidR="0017141B">
        <w:rPr>
          <w:sz w:val="28"/>
          <w:szCs w:val="28"/>
        </w:rPr>
        <w:t>5 класса</w:t>
      </w:r>
    </w:p>
    <w:p w:rsidR="00AF32D4" w:rsidRPr="00AF32D4" w:rsidRDefault="00023DBA">
      <w:pPr>
        <w:tabs>
          <w:tab w:val="left" w:pos="3595"/>
          <w:tab w:val="left" w:pos="8581"/>
        </w:tabs>
        <w:ind w:left="714" w:right="670"/>
        <w:jc w:val="center"/>
        <w:rPr>
          <w:sz w:val="28"/>
          <w:szCs w:val="28"/>
          <w:u w:val="single"/>
        </w:rPr>
      </w:pPr>
      <w:r w:rsidRPr="00AF32D4">
        <w:rPr>
          <w:sz w:val="28"/>
          <w:szCs w:val="28"/>
        </w:rPr>
        <w:t xml:space="preserve">по правилам </w:t>
      </w:r>
      <w:r w:rsidR="00AF32D4" w:rsidRPr="00AF32D4">
        <w:rPr>
          <w:sz w:val="28"/>
          <w:szCs w:val="28"/>
        </w:rPr>
        <w:t>пожарной безопасности</w:t>
      </w:r>
    </w:p>
    <w:p w:rsidR="00AF32D4" w:rsidRPr="00AF32D4" w:rsidRDefault="00AF32D4">
      <w:pPr>
        <w:tabs>
          <w:tab w:val="left" w:pos="3595"/>
          <w:tab w:val="left" w:pos="8581"/>
        </w:tabs>
        <w:ind w:left="714" w:right="670"/>
        <w:jc w:val="center"/>
        <w:rPr>
          <w:spacing w:val="-2"/>
          <w:sz w:val="28"/>
          <w:szCs w:val="28"/>
        </w:rPr>
      </w:pPr>
      <w:r w:rsidRPr="00AF32D4">
        <w:rPr>
          <w:sz w:val="28"/>
          <w:szCs w:val="28"/>
          <w:u w:val="single"/>
        </w:rPr>
        <w:t xml:space="preserve"> в осенне-зимний период  2024 года</w:t>
      </w:r>
      <w:r w:rsidRPr="00AF32D4">
        <w:rPr>
          <w:spacing w:val="-2"/>
          <w:sz w:val="28"/>
          <w:szCs w:val="28"/>
        </w:rPr>
        <w:t xml:space="preserve"> </w:t>
      </w:r>
    </w:p>
    <w:p w:rsidR="007C71A4" w:rsidRPr="00AF32D4" w:rsidRDefault="00023DBA" w:rsidP="00AF32D4">
      <w:pPr>
        <w:tabs>
          <w:tab w:val="left" w:pos="3595"/>
          <w:tab w:val="left" w:pos="8581"/>
        </w:tabs>
        <w:ind w:right="670"/>
        <w:jc w:val="center"/>
        <w:rPr>
          <w:sz w:val="28"/>
          <w:szCs w:val="28"/>
        </w:rPr>
      </w:pPr>
      <w:r w:rsidRPr="00AF32D4">
        <w:rPr>
          <w:spacing w:val="-2"/>
          <w:sz w:val="28"/>
          <w:szCs w:val="28"/>
        </w:rPr>
        <w:t xml:space="preserve"> </w:t>
      </w:r>
      <w:r w:rsidRPr="00AF32D4">
        <w:rPr>
          <w:sz w:val="28"/>
          <w:szCs w:val="28"/>
        </w:rPr>
        <w:t xml:space="preserve">МБОУ </w:t>
      </w:r>
      <w:proofErr w:type="spellStart"/>
      <w:r w:rsidR="00AF32D4" w:rsidRPr="00AF32D4">
        <w:rPr>
          <w:sz w:val="28"/>
          <w:szCs w:val="28"/>
        </w:rPr>
        <w:t>Марьевская</w:t>
      </w:r>
      <w:proofErr w:type="spellEnd"/>
      <w:r w:rsidR="00AF32D4" w:rsidRPr="00AF32D4">
        <w:rPr>
          <w:sz w:val="28"/>
          <w:szCs w:val="28"/>
        </w:rPr>
        <w:t xml:space="preserve"> СОШ</w:t>
      </w:r>
    </w:p>
    <w:p w:rsidR="007C71A4" w:rsidRPr="00AF32D4" w:rsidRDefault="00023DBA">
      <w:pPr>
        <w:spacing w:before="274"/>
        <w:ind w:left="232"/>
        <w:rPr>
          <w:sz w:val="28"/>
          <w:szCs w:val="28"/>
        </w:rPr>
      </w:pPr>
      <w:r w:rsidRPr="00AF32D4">
        <w:rPr>
          <w:sz w:val="28"/>
          <w:szCs w:val="28"/>
        </w:rPr>
        <w:t>С</w:t>
      </w:r>
      <w:r w:rsidRPr="00AF32D4">
        <w:rPr>
          <w:spacing w:val="-4"/>
          <w:sz w:val="28"/>
          <w:szCs w:val="28"/>
        </w:rPr>
        <w:t xml:space="preserve"> </w:t>
      </w:r>
      <w:r w:rsidRPr="00AF32D4">
        <w:rPr>
          <w:sz w:val="28"/>
          <w:szCs w:val="28"/>
        </w:rPr>
        <w:t>инструкцией</w:t>
      </w:r>
      <w:r w:rsidRPr="00AF32D4">
        <w:rPr>
          <w:spacing w:val="-4"/>
          <w:sz w:val="28"/>
          <w:szCs w:val="28"/>
        </w:rPr>
        <w:t xml:space="preserve"> </w:t>
      </w:r>
      <w:r w:rsidRPr="00AF32D4">
        <w:rPr>
          <w:sz w:val="28"/>
          <w:szCs w:val="28"/>
        </w:rPr>
        <w:t>по</w:t>
      </w:r>
      <w:r w:rsidRPr="00AF32D4">
        <w:rPr>
          <w:spacing w:val="-7"/>
          <w:sz w:val="28"/>
          <w:szCs w:val="28"/>
        </w:rPr>
        <w:t xml:space="preserve"> </w:t>
      </w:r>
      <w:r w:rsidRPr="00AF32D4">
        <w:rPr>
          <w:sz w:val="28"/>
          <w:szCs w:val="28"/>
        </w:rPr>
        <w:t>правилам</w:t>
      </w:r>
      <w:r w:rsidRPr="00AF32D4">
        <w:rPr>
          <w:spacing w:val="-2"/>
          <w:sz w:val="28"/>
          <w:szCs w:val="28"/>
        </w:rPr>
        <w:t xml:space="preserve"> </w:t>
      </w:r>
      <w:r w:rsidRPr="00AF32D4">
        <w:rPr>
          <w:sz w:val="28"/>
          <w:szCs w:val="28"/>
        </w:rPr>
        <w:t>пожарной</w:t>
      </w:r>
      <w:r w:rsidRPr="00AF32D4">
        <w:rPr>
          <w:spacing w:val="-4"/>
          <w:sz w:val="28"/>
          <w:szCs w:val="28"/>
        </w:rPr>
        <w:t xml:space="preserve"> </w:t>
      </w:r>
      <w:r w:rsidRPr="00AF32D4">
        <w:rPr>
          <w:sz w:val="28"/>
          <w:szCs w:val="28"/>
        </w:rPr>
        <w:t>безопасности</w:t>
      </w:r>
      <w:r w:rsidRPr="00AF32D4">
        <w:rPr>
          <w:spacing w:val="-3"/>
          <w:sz w:val="28"/>
          <w:szCs w:val="28"/>
        </w:rPr>
        <w:t xml:space="preserve"> </w:t>
      </w:r>
      <w:r w:rsidRPr="00AF32D4">
        <w:rPr>
          <w:sz w:val="28"/>
          <w:szCs w:val="28"/>
        </w:rPr>
        <w:t>и</w:t>
      </w:r>
      <w:r w:rsidRPr="00AF32D4">
        <w:rPr>
          <w:spacing w:val="-4"/>
          <w:sz w:val="28"/>
          <w:szCs w:val="28"/>
        </w:rPr>
        <w:t xml:space="preserve"> </w:t>
      </w:r>
      <w:r w:rsidRPr="00AF32D4">
        <w:rPr>
          <w:sz w:val="28"/>
          <w:szCs w:val="28"/>
        </w:rPr>
        <w:t>безопасности в</w:t>
      </w:r>
      <w:r w:rsidRPr="00AF32D4">
        <w:rPr>
          <w:spacing w:val="-7"/>
          <w:sz w:val="28"/>
          <w:szCs w:val="28"/>
        </w:rPr>
        <w:t xml:space="preserve"> </w:t>
      </w:r>
      <w:r w:rsidRPr="00AF32D4">
        <w:rPr>
          <w:sz w:val="28"/>
          <w:szCs w:val="28"/>
        </w:rPr>
        <w:t>отопительный</w:t>
      </w:r>
      <w:r w:rsidRPr="00AF32D4">
        <w:rPr>
          <w:spacing w:val="-6"/>
          <w:sz w:val="28"/>
          <w:szCs w:val="28"/>
        </w:rPr>
        <w:t xml:space="preserve"> </w:t>
      </w:r>
      <w:r w:rsidRPr="00AF32D4">
        <w:rPr>
          <w:sz w:val="28"/>
          <w:szCs w:val="28"/>
        </w:rPr>
        <w:t xml:space="preserve">период </w:t>
      </w:r>
      <w:r w:rsidRPr="00AF32D4">
        <w:rPr>
          <w:spacing w:val="-2"/>
          <w:sz w:val="28"/>
          <w:szCs w:val="28"/>
        </w:rPr>
        <w:t>ознакомлены:</w:t>
      </w:r>
    </w:p>
    <w:p w:rsidR="007C71A4" w:rsidRDefault="007C71A4">
      <w:pPr>
        <w:pStyle w:val="a3"/>
        <w:spacing w:before="52"/>
        <w:ind w:left="0"/>
        <w:jc w:val="left"/>
        <w:rPr>
          <w:sz w:val="20"/>
        </w:rPr>
      </w:pPr>
    </w:p>
    <w:tbl>
      <w:tblPr>
        <w:tblStyle w:val="TableNormal"/>
        <w:tblW w:w="10387"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5916"/>
        <w:gridCol w:w="3463"/>
      </w:tblGrid>
      <w:tr w:rsidR="007C71A4" w:rsidTr="00AF32D4">
        <w:trPr>
          <w:trHeight w:val="522"/>
        </w:trPr>
        <w:tc>
          <w:tcPr>
            <w:tcW w:w="1008" w:type="dxa"/>
          </w:tcPr>
          <w:p w:rsidR="00AF32D4" w:rsidRPr="00AF32D4" w:rsidRDefault="00023DBA" w:rsidP="00AF32D4">
            <w:pPr>
              <w:pStyle w:val="TableParagraph"/>
              <w:spacing w:line="270" w:lineRule="exact"/>
              <w:ind w:left="201"/>
              <w:jc w:val="center"/>
              <w:rPr>
                <w:b/>
                <w:sz w:val="24"/>
              </w:rPr>
            </w:pPr>
            <w:r w:rsidRPr="00AF32D4">
              <w:rPr>
                <w:b/>
                <w:sz w:val="24"/>
              </w:rPr>
              <w:t>№</w:t>
            </w:r>
          </w:p>
          <w:p w:rsidR="007C71A4" w:rsidRPr="00AF32D4" w:rsidRDefault="00AF32D4" w:rsidP="00AF32D4">
            <w:pPr>
              <w:pStyle w:val="TableParagraph"/>
              <w:spacing w:line="270" w:lineRule="exact"/>
              <w:ind w:left="201"/>
              <w:jc w:val="center"/>
              <w:rPr>
                <w:b/>
                <w:sz w:val="24"/>
              </w:rPr>
            </w:pPr>
            <w:proofErr w:type="gramStart"/>
            <w:r w:rsidRPr="00AF32D4">
              <w:rPr>
                <w:b/>
                <w:spacing w:val="-5"/>
                <w:sz w:val="24"/>
              </w:rPr>
              <w:t>п</w:t>
            </w:r>
            <w:proofErr w:type="gramEnd"/>
            <w:r w:rsidRPr="00AF32D4">
              <w:rPr>
                <w:b/>
                <w:spacing w:val="-5"/>
                <w:sz w:val="24"/>
              </w:rPr>
              <w:t>/</w:t>
            </w:r>
            <w:r w:rsidR="00023DBA" w:rsidRPr="00AF32D4">
              <w:rPr>
                <w:b/>
                <w:spacing w:val="-5"/>
                <w:sz w:val="24"/>
              </w:rPr>
              <w:t>п</w:t>
            </w:r>
          </w:p>
        </w:tc>
        <w:tc>
          <w:tcPr>
            <w:tcW w:w="5916" w:type="dxa"/>
          </w:tcPr>
          <w:p w:rsidR="007C71A4" w:rsidRPr="00AF32D4" w:rsidRDefault="00023DBA" w:rsidP="00AF32D4">
            <w:pPr>
              <w:pStyle w:val="TableParagraph"/>
              <w:spacing w:line="270" w:lineRule="exact"/>
              <w:ind w:left="11"/>
              <w:jc w:val="center"/>
              <w:rPr>
                <w:b/>
                <w:sz w:val="24"/>
              </w:rPr>
            </w:pPr>
            <w:r w:rsidRPr="00AF32D4">
              <w:rPr>
                <w:b/>
                <w:sz w:val="24"/>
              </w:rPr>
              <w:t>ФИО</w:t>
            </w:r>
            <w:r w:rsidRPr="00AF32D4">
              <w:rPr>
                <w:b/>
                <w:spacing w:val="-5"/>
                <w:sz w:val="24"/>
              </w:rPr>
              <w:t xml:space="preserve"> </w:t>
            </w:r>
            <w:r w:rsidRPr="00AF32D4">
              <w:rPr>
                <w:b/>
                <w:spacing w:val="-2"/>
                <w:sz w:val="24"/>
              </w:rPr>
              <w:t>родителя</w:t>
            </w:r>
          </w:p>
        </w:tc>
        <w:tc>
          <w:tcPr>
            <w:tcW w:w="3463" w:type="dxa"/>
          </w:tcPr>
          <w:p w:rsidR="007C71A4" w:rsidRPr="00AF32D4" w:rsidRDefault="00023DBA" w:rsidP="00AF32D4">
            <w:pPr>
              <w:pStyle w:val="TableParagraph"/>
              <w:spacing w:line="270" w:lineRule="exact"/>
              <w:ind w:left="788"/>
              <w:rPr>
                <w:b/>
                <w:sz w:val="24"/>
              </w:rPr>
            </w:pPr>
            <w:r w:rsidRPr="00AF32D4">
              <w:rPr>
                <w:b/>
                <w:sz w:val="24"/>
              </w:rPr>
              <w:t>Подпись</w:t>
            </w:r>
            <w:r w:rsidRPr="00AF32D4">
              <w:rPr>
                <w:b/>
                <w:spacing w:val="-6"/>
                <w:sz w:val="24"/>
              </w:rPr>
              <w:t xml:space="preserve"> </w:t>
            </w:r>
            <w:r w:rsidRPr="00AF32D4">
              <w:rPr>
                <w:b/>
                <w:spacing w:val="-2"/>
                <w:sz w:val="24"/>
              </w:rPr>
              <w:t>родителя</w:t>
            </w:r>
          </w:p>
        </w:tc>
      </w:tr>
      <w:tr w:rsidR="007C71A4" w:rsidTr="00AF32D4">
        <w:trPr>
          <w:trHeight w:val="441"/>
        </w:trPr>
        <w:tc>
          <w:tcPr>
            <w:tcW w:w="1008" w:type="dxa"/>
          </w:tcPr>
          <w:p w:rsidR="007C71A4" w:rsidRPr="00AF32D4" w:rsidRDefault="00023DBA" w:rsidP="00AF32D4">
            <w:pPr>
              <w:pStyle w:val="TableParagraph"/>
              <w:spacing w:line="270" w:lineRule="exact"/>
              <w:ind w:left="107"/>
              <w:jc w:val="center"/>
              <w:rPr>
                <w:b/>
                <w:sz w:val="24"/>
              </w:rPr>
            </w:pPr>
            <w:r w:rsidRPr="00AF32D4">
              <w:rPr>
                <w:b/>
                <w:spacing w:val="-10"/>
                <w:sz w:val="24"/>
              </w:rPr>
              <w:t>1</w:t>
            </w:r>
          </w:p>
        </w:tc>
        <w:tc>
          <w:tcPr>
            <w:tcW w:w="5916" w:type="dxa"/>
          </w:tcPr>
          <w:p w:rsidR="007C71A4" w:rsidRDefault="007C71A4">
            <w:pPr>
              <w:pStyle w:val="TableParagraph"/>
              <w:rPr>
                <w:sz w:val="24"/>
              </w:rPr>
            </w:pPr>
          </w:p>
        </w:tc>
        <w:tc>
          <w:tcPr>
            <w:tcW w:w="3463" w:type="dxa"/>
          </w:tcPr>
          <w:p w:rsidR="007C71A4" w:rsidRDefault="007C71A4">
            <w:pPr>
              <w:pStyle w:val="TableParagraph"/>
              <w:rPr>
                <w:sz w:val="24"/>
              </w:rPr>
            </w:pPr>
          </w:p>
        </w:tc>
      </w:tr>
      <w:tr w:rsidR="007C71A4" w:rsidTr="00AF32D4">
        <w:trPr>
          <w:trHeight w:val="441"/>
        </w:trPr>
        <w:tc>
          <w:tcPr>
            <w:tcW w:w="1008" w:type="dxa"/>
          </w:tcPr>
          <w:p w:rsidR="007C71A4" w:rsidRPr="00AF32D4" w:rsidRDefault="00023DBA" w:rsidP="00AF32D4">
            <w:pPr>
              <w:pStyle w:val="TableParagraph"/>
              <w:spacing w:line="270" w:lineRule="exact"/>
              <w:ind w:left="107"/>
              <w:jc w:val="center"/>
              <w:rPr>
                <w:b/>
                <w:sz w:val="24"/>
              </w:rPr>
            </w:pPr>
            <w:r w:rsidRPr="00AF32D4">
              <w:rPr>
                <w:b/>
                <w:spacing w:val="-10"/>
                <w:sz w:val="24"/>
              </w:rPr>
              <w:t>2</w:t>
            </w:r>
          </w:p>
        </w:tc>
        <w:tc>
          <w:tcPr>
            <w:tcW w:w="5916" w:type="dxa"/>
          </w:tcPr>
          <w:p w:rsidR="007C71A4" w:rsidRDefault="007C71A4">
            <w:pPr>
              <w:pStyle w:val="TableParagraph"/>
              <w:rPr>
                <w:sz w:val="24"/>
              </w:rPr>
            </w:pPr>
          </w:p>
        </w:tc>
        <w:tc>
          <w:tcPr>
            <w:tcW w:w="3463" w:type="dxa"/>
          </w:tcPr>
          <w:p w:rsidR="007C71A4" w:rsidRDefault="007C71A4">
            <w:pPr>
              <w:pStyle w:val="TableParagraph"/>
              <w:rPr>
                <w:sz w:val="24"/>
              </w:rPr>
            </w:pPr>
          </w:p>
        </w:tc>
      </w:tr>
      <w:tr w:rsidR="007C71A4" w:rsidTr="00AF32D4">
        <w:trPr>
          <w:trHeight w:val="443"/>
        </w:trPr>
        <w:tc>
          <w:tcPr>
            <w:tcW w:w="1008" w:type="dxa"/>
          </w:tcPr>
          <w:p w:rsidR="007C71A4" w:rsidRPr="00AF32D4" w:rsidRDefault="00023DBA" w:rsidP="00AF32D4">
            <w:pPr>
              <w:pStyle w:val="TableParagraph"/>
              <w:spacing w:line="270" w:lineRule="exact"/>
              <w:ind w:left="107"/>
              <w:jc w:val="center"/>
              <w:rPr>
                <w:b/>
                <w:sz w:val="24"/>
              </w:rPr>
            </w:pPr>
            <w:r w:rsidRPr="00AF32D4">
              <w:rPr>
                <w:b/>
                <w:spacing w:val="-10"/>
                <w:sz w:val="24"/>
              </w:rPr>
              <w:t>3</w:t>
            </w:r>
          </w:p>
        </w:tc>
        <w:tc>
          <w:tcPr>
            <w:tcW w:w="5916" w:type="dxa"/>
          </w:tcPr>
          <w:p w:rsidR="007C71A4" w:rsidRDefault="007C71A4">
            <w:pPr>
              <w:pStyle w:val="TableParagraph"/>
              <w:rPr>
                <w:sz w:val="24"/>
              </w:rPr>
            </w:pPr>
          </w:p>
        </w:tc>
        <w:tc>
          <w:tcPr>
            <w:tcW w:w="3463" w:type="dxa"/>
          </w:tcPr>
          <w:p w:rsidR="007C71A4" w:rsidRDefault="007C71A4">
            <w:pPr>
              <w:pStyle w:val="TableParagraph"/>
              <w:rPr>
                <w:sz w:val="24"/>
              </w:rPr>
            </w:pPr>
          </w:p>
        </w:tc>
      </w:tr>
      <w:tr w:rsidR="007C71A4" w:rsidTr="00AF32D4">
        <w:trPr>
          <w:trHeight w:val="441"/>
        </w:trPr>
        <w:tc>
          <w:tcPr>
            <w:tcW w:w="1008" w:type="dxa"/>
          </w:tcPr>
          <w:p w:rsidR="007C71A4" w:rsidRPr="00AF32D4" w:rsidRDefault="00023DBA" w:rsidP="00AF32D4">
            <w:pPr>
              <w:pStyle w:val="TableParagraph"/>
              <w:spacing w:line="270" w:lineRule="exact"/>
              <w:ind w:left="107"/>
              <w:jc w:val="center"/>
              <w:rPr>
                <w:b/>
                <w:sz w:val="24"/>
              </w:rPr>
            </w:pPr>
            <w:r w:rsidRPr="00AF32D4">
              <w:rPr>
                <w:b/>
                <w:spacing w:val="-10"/>
                <w:sz w:val="24"/>
              </w:rPr>
              <w:t>4</w:t>
            </w:r>
          </w:p>
        </w:tc>
        <w:tc>
          <w:tcPr>
            <w:tcW w:w="5916" w:type="dxa"/>
          </w:tcPr>
          <w:p w:rsidR="007C71A4" w:rsidRDefault="007C71A4">
            <w:pPr>
              <w:pStyle w:val="TableParagraph"/>
              <w:rPr>
                <w:sz w:val="24"/>
              </w:rPr>
            </w:pPr>
          </w:p>
        </w:tc>
        <w:tc>
          <w:tcPr>
            <w:tcW w:w="3463" w:type="dxa"/>
          </w:tcPr>
          <w:p w:rsidR="007C71A4" w:rsidRDefault="007C71A4">
            <w:pPr>
              <w:pStyle w:val="TableParagraph"/>
              <w:rPr>
                <w:sz w:val="24"/>
              </w:rPr>
            </w:pPr>
          </w:p>
        </w:tc>
      </w:tr>
      <w:tr w:rsidR="007C71A4" w:rsidTr="00AF32D4">
        <w:trPr>
          <w:trHeight w:val="441"/>
        </w:trPr>
        <w:tc>
          <w:tcPr>
            <w:tcW w:w="1008" w:type="dxa"/>
          </w:tcPr>
          <w:p w:rsidR="007C71A4" w:rsidRPr="00AF32D4" w:rsidRDefault="00023DBA" w:rsidP="00AF32D4">
            <w:pPr>
              <w:pStyle w:val="TableParagraph"/>
              <w:spacing w:line="270" w:lineRule="exact"/>
              <w:ind w:left="107"/>
              <w:jc w:val="center"/>
              <w:rPr>
                <w:b/>
                <w:sz w:val="24"/>
              </w:rPr>
            </w:pPr>
            <w:r w:rsidRPr="00AF32D4">
              <w:rPr>
                <w:b/>
                <w:spacing w:val="-10"/>
                <w:sz w:val="24"/>
              </w:rPr>
              <w:t>5</w:t>
            </w:r>
          </w:p>
        </w:tc>
        <w:tc>
          <w:tcPr>
            <w:tcW w:w="5916" w:type="dxa"/>
          </w:tcPr>
          <w:p w:rsidR="007C71A4" w:rsidRDefault="007C71A4">
            <w:pPr>
              <w:pStyle w:val="TableParagraph"/>
              <w:rPr>
                <w:sz w:val="24"/>
              </w:rPr>
            </w:pPr>
          </w:p>
        </w:tc>
        <w:tc>
          <w:tcPr>
            <w:tcW w:w="3463" w:type="dxa"/>
          </w:tcPr>
          <w:p w:rsidR="007C71A4" w:rsidRDefault="007C71A4">
            <w:pPr>
              <w:pStyle w:val="TableParagraph"/>
              <w:rPr>
                <w:sz w:val="24"/>
              </w:rPr>
            </w:pPr>
          </w:p>
        </w:tc>
      </w:tr>
      <w:tr w:rsidR="007C71A4" w:rsidTr="00AF32D4">
        <w:trPr>
          <w:trHeight w:val="444"/>
        </w:trPr>
        <w:tc>
          <w:tcPr>
            <w:tcW w:w="1008" w:type="dxa"/>
          </w:tcPr>
          <w:p w:rsidR="007C71A4" w:rsidRPr="00AF32D4" w:rsidRDefault="00023DBA" w:rsidP="00AF32D4">
            <w:pPr>
              <w:pStyle w:val="TableParagraph"/>
              <w:spacing w:line="271" w:lineRule="exact"/>
              <w:ind w:left="107"/>
              <w:jc w:val="center"/>
              <w:rPr>
                <w:b/>
                <w:sz w:val="24"/>
              </w:rPr>
            </w:pPr>
            <w:r w:rsidRPr="00AF32D4">
              <w:rPr>
                <w:b/>
                <w:spacing w:val="-10"/>
                <w:sz w:val="24"/>
              </w:rPr>
              <w:t>6</w:t>
            </w:r>
          </w:p>
        </w:tc>
        <w:tc>
          <w:tcPr>
            <w:tcW w:w="5916" w:type="dxa"/>
          </w:tcPr>
          <w:p w:rsidR="007C71A4" w:rsidRDefault="007C71A4">
            <w:pPr>
              <w:pStyle w:val="TableParagraph"/>
              <w:rPr>
                <w:sz w:val="24"/>
              </w:rPr>
            </w:pPr>
          </w:p>
        </w:tc>
        <w:tc>
          <w:tcPr>
            <w:tcW w:w="3463" w:type="dxa"/>
          </w:tcPr>
          <w:p w:rsidR="007C71A4" w:rsidRDefault="007C71A4">
            <w:pPr>
              <w:pStyle w:val="TableParagraph"/>
              <w:rPr>
                <w:sz w:val="24"/>
              </w:rPr>
            </w:pPr>
          </w:p>
        </w:tc>
      </w:tr>
      <w:tr w:rsidR="007C71A4" w:rsidTr="00AF32D4">
        <w:trPr>
          <w:trHeight w:val="465"/>
        </w:trPr>
        <w:tc>
          <w:tcPr>
            <w:tcW w:w="1008" w:type="dxa"/>
          </w:tcPr>
          <w:p w:rsidR="007C71A4" w:rsidRPr="00AF32D4" w:rsidRDefault="00023DBA" w:rsidP="00AF32D4">
            <w:pPr>
              <w:pStyle w:val="TableParagraph"/>
              <w:spacing w:line="270" w:lineRule="exact"/>
              <w:ind w:left="107"/>
              <w:jc w:val="center"/>
              <w:rPr>
                <w:b/>
                <w:sz w:val="24"/>
              </w:rPr>
            </w:pPr>
            <w:r w:rsidRPr="00AF32D4">
              <w:rPr>
                <w:b/>
                <w:spacing w:val="-10"/>
                <w:sz w:val="24"/>
              </w:rPr>
              <w:t>7</w:t>
            </w:r>
          </w:p>
        </w:tc>
        <w:tc>
          <w:tcPr>
            <w:tcW w:w="5916" w:type="dxa"/>
          </w:tcPr>
          <w:p w:rsidR="007C71A4" w:rsidRDefault="007C71A4">
            <w:pPr>
              <w:pStyle w:val="TableParagraph"/>
              <w:rPr>
                <w:sz w:val="24"/>
              </w:rPr>
            </w:pPr>
          </w:p>
        </w:tc>
        <w:tc>
          <w:tcPr>
            <w:tcW w:w="3463" w:type="dxa"/>
          </w:tcPr>
          <w:p w:rsidR="007C71A4" w:rsidRDefault="007C71A4">
            <w:pPr>
              <w:pStyle w:val="TableParagraph"/>
              <w:rPr>
                <w:sz w:val="24"/>
              </w:rPr>
            </w:pPr>
          </w:p>
        </w:tc>
      </w:tr>
      <w:tr w:rsidR="007C71A4" w:rsidTr="00AF32D4">
        <w:trPr>
          <w:trHeight w:val="443"/>
        </w:trPr>
        <w:tc>
          <w:tcPr>
            <w:tcW w:w="1008" w:type="dxa"/>
          </w:tcPr>
          <w:p w:rsidR="007C71A4" w:rsidRPr="00AF32D4" w:rsidRDefault="00023DBA" w:rsidP="00AF32D4">
            <w:pPr>
              <w:pStyle w:val="TableParagraph"/>
              <w:spacing w:line="273" w:lineRule="exact"/>
              <w:ind w:left="107"/>
              <w:jc w:val="center"/>
              <w:rPr>
                <w:b/>
                <w:sz w:val="24"/>
              </w:rPr>
            </w:pPr>
            <w:r w:rsidRPr="00AF32D4">
              <w:rPr>
                <w:b/>
                <w:spacing w:val="-10"/>
                <w:sz w:val="24"/>
              </w:rPr>
              <w:t>8</w:t>
            </w:r>
          </w:p>
        </w:tc>
        <w:tc>
          <w:tcPr>
            <w:tcW w:w="5916" w:type="dxa"/>
          </w:tcPr>
          <w:p w:rsidR="007C71A4" w:rsidRDefault="007C71A4">
            <w:pPr>
              <w:pStyle w:val="TableParagraph"/>
              <w:rPr>
                <w:sz w:val="24"/>
              </w:rPr>
            </w:pPr>
          </w:p>
        </w:tc>
        <w:tc>
          <w:tcPr>
            <w:tcW w:w="3463" w:type="dxa"/>
          </w:tcPr>
          <w:p w:rsidR="007C71A4" w:rsidRDefault="007C71A4">
            <w:pPr>
              <w:pStyle w:val="TableParagraph"/>
              <w:rPr>
                <w:sz w:val="24"/>
              </w:rPr>
            </w:pPr>
          </w:p>
        </w:tc>
      </w:tr>
      <w:tr w:rsidR="007C71A4" w:rsidTr="00AF32D4">
        <w:trPr>
          <w:trHeight w:val="441"/>
        </w:trPr>
        <w:tc>
          <w:tcPr>
            <w:tcW w:w="1008" w:type="dxa"/>
          </w:tcPr>
          <w:p w:rsidR="007C71A4" w:rsidRPr="00AF32D4" w:rsidRDefault="00023DBA" w:rsidP="00AF32D4">
            <w:pPr>
              <w:pStyle w:val="TableParagraph"/>
              <w:spacing w:line="270" w:lineRule="exact"/>
              <w:ind w:left="107"/>
              <w:jc w:val="center"/>
              <w:rPr>
                <w:b/>
                <w:sz w:val="24"/>
              </w:rPr>
            </w:pPr>
            <w:r w:rsidRPr="00AF32D4">
              <w:rPr>
                <w:b/>
                <w:spacing w:val="-10"/>
                <w:sz w:val="24"/>
              </w:rPr>
              <w:t>9</w:t>
            </w:r>
          </w:p>
        </w:tc>
        <w:tc>
          <w:tcPr>
            <w:tcW w:w="5916" w:type="dxa"/>
          </w:tcPr>
          <w:p w:rsidR="007C71A4" w:rsidRDefault="007C71A4">
            <w:pPr>
              <w:pStyle w:val="TableParagraph"/>
              <w:rPr>
                <w:sz w:val="24"/>
              </w:rPr>
            </w:pPr>
          </w:p>
        </w:tc>
        <w:tc>
          <w:tcPr>
            <w:tcW w:w="3463" w:type="dxa"/>
          </w:tcPr>
          <w:p w:rsidR="007C71A4" w:rsidRDefault="007C71A4">
            <w:pPr>
              <w:pStyle w:val="TableParagraph"/>
              <w:rPr>
                <w:sz w:val="24"/>
              </w:rPr>
            </w:pPr>
          </w:p>
        </w:tc>
      </w:tr>
      <w:tr w:rsidR="007C71A4" w:rsidTr="00AF32D4">
        <w:trPr>
          <w:trHeight w:val="441"/>
        </w:trPr>
        <w:tc>
          <w:tcPr>
            <w:tcW w:w="1008" w:type="dxa"/>
          </w:tcPr>
          <w:p w:rsidR="007C71A4" w:rsidRPr="00AF32D4" w:rsidRDefault="00023DBA" w:rsidP="00AF32D4">
            <w:pPr>
              <w:pStyle w:val="TableParagraph"/>
              <w:spacing w:line="270" w:lineRule="exact"/>
              <w:ind w:left="107"/>
              <w:jc w:val="center"/>
              <w:rPr>
                <w:b/>
                <w:sz w:val="24"/>
              </w:rPr>
            </w:pPr>
            <w:r w:rsidRPr="00AF32D4">
              <w:rPr>
                <w:b/>
                <w:spacing w:val="-5"/>
                <w:sz w:val="24"/>
              </w:rPr>
              <w:t>10</w:t>
            </w:r>
          </w:p>
        </w:tc>
        <w:tc>
          <w:tcPr>
            <w:tcW w:w="5916" w:type="dxa"/>
          </w:tcPr>
          <w:p w:rsidR="007C71A4" w:rsidRDefault="007C71A4">
            <w:pPr>
              <w:pStyle w:val="TableParagraph"/>
              <w:rPr>
                <w:sz w:val="24"/>
              </w:rPr>
            </w:pPr>
          </w:p>
        </w:tc>
        <w:tc>
          <w:tcPr>
            <w:tcW w:w="3463" w:type="dxa"/>
          </w:tcPr>
          <w:p w:rsidR="007C71A4" w:rsidRDefault="007C71A4">
            <w:pPr>
              <w:pStyle w:val="TableParagraph"/>
              <w:rPr>
                <w:sz w:val="24"/>
              </w:rPr>
            </w:pPr>
          </w:p>
        </w:tc>
      </w:tr>
    </w:tbl>
    <w:p w:rsidR="00023DBA" w:rsidRDefault="00023DBA">
      <w:bookmarkStart w:id="0" w:name="_GoBack"/>
      <w:bookmarkEnd w:id="0"/>
    </w:p>
    <w:sectPr w:rsidR="00023DBA" w:rsidSect="00D34E76">
      <w:pgSz w:w="11910" w:h="16840"/>
      <w:pgMar w:top="426" w:right="660" w:bottom="567"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F06" w:rsidRDefault="00C51F06" w:rsidP="00AF32D4">
      <w:r>
        <w:separator/>
      </w:r>
    </w:p>
  </w:endnote>
  <w:endnote w:type="continuationSeparator" w:id="0">
    <w:p w:rsidR="00C51F06" w:rsidRDefault="00C51F06" w:rsidP="00AF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F06" w:rsidRDefault="00C51F06" w:rsidP="00AF32D4">
      <w:r>
        <w:separator/>
      </w:r>
    </w:p>
  </w:footnote>
  <w:footnote w:type="continuationSeparator" w:id="0">
    <w:p w:rsidR="00C51F06" w:rsidRDefault="00C51F06" w:rsidP="00AF32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A3EA1"/>
    <w:multiLevelType w:val="hybridMultilevel"/>
    <w:tmpl w:val="EDB4BD76"/>
    <w:lvl w:ilvl="0" w:tplc="0884298C">
      <w:numFmt w:val="bullet"/>
      <w:lvlText w:val="—"/>
      <w:lvlJc w:val="left"/>
      <w:pPr>
        <w:ind w:left="232" w:hanging="353"/>
      </w:pPr>
      <w:rPr>
        <w:rFonts w:ascii="Times New Roman" w:eastAsia="Times New Roman" w:hAnsi="Times New Roman" w:cs="Times New Roman" w:hint="default"/>
        <w:b w:val="0"/>
        <w:bCs w:val="0"/>
        <w:i w:val="0"/>
        <w:iCs w:val="0"/>
        <w:spacing w:val="0"/>
        <w:w w:val="100"/>
        <w:sz w:val="28"/>
        <w:szCs w:val="28"/>
        <w:lang w:val="ru-RU" w:eastAsia="en-US" w:bidi="ar-SA"/>
      </w:rPr>
    </w:lvl>
    <w:lvl w:ilvl="1" w:tplc="4672F4DC">
      <w:numFmt w:val="bullet"/>
      <w:lvlText w:val="•"/>
      <w:lvlJc w:val="left"/>
      <w:pPr>
        <w:ind w:left="1278" w:hanging="353"/>
      </w:pPr>
      <w:rPr>
        <w:rFonts w:hint="default"/>
        <w:lang w:val="ru-RU" w:eastAsia="en-US" w:bidi="ar-SA"/>
      </w:rPr>
    </w:lvl>
    <w:lvl w:ilvl="2" w:tplc="1ECE4F56">
      <w:numFmt w:val="bullet"/>
      <w:lvlText w:val="•"/>
      <w:lvlJc w:val="left"/>
      <w:pPr>
        <w:ind w:left="2317" w:hanging="353"/>
      </w:pPr>
      <w:rPr>
        <w:rFonts w:hint="default"/>
        <w:lang w:val="ru-RU" w:eastAsia="en-US" w:bidi="ar-SA"/>
      </w:rPr>
    </w:lvl>
    <w:lvl w:ilvl="3" w:tplc="FCDE5AAA">
      <w:numFmt w:val="bullet"/>
      <w:lvlText w:val="•"/>
      <w:lvlJc w:val="left"/>
      <w:pPr>
        <w:ind w:left="3355" w:hanging="353"/>
      </w:pPr>
      <w:rPr>
        <w:rFonts w:hint="default"/>
        <w:lang w:val="ru-RU" w:eastAsia="en-US" w:bidi="ar-SA"/>
      </w:rPr>
    </w:lvl>
    <w:lvl w:ilvl="4" w:tplc="970ACA5A">
      <w:numFmt w:val="bullet"/>
      <w:lvlText w:val="•"/>
      <w:lvlJc w:val="left"/>
      <w:pPr>
        <w:ind w:left="4394" w:hanging="353"/>
      </w:pPr>
      <w:rPr>
        <w:rFonts w:hint="default"/>
        <w:lang w:val="ru-RU" w:eastAsia="en-US" w:bidi="ar-SA"/>
      </w:rPr>
    </w:lvl>
    <w:lvl w:ilvl="5" w:tplc="72209F58">
      <w:numFmt w:val="bullet"/>
      <w:lvlText w:val="•"/>
      <w:lvlJc w:val="left"/>
      <w:pPr>
        <w:ind w:left="5433" w:hanging="353"/>
      </w:pPr>
      <w:rPr>
        <w:rFonts w:hint="default"/>
        <w:lang w:val="ru-RU" w:eastAsia="en-US" w:bidi="ar-SA"/>
      </w:rPr>
    </w:lvl>
    <w:lvl w:ilvl="6" w:tplc="8604C9F4">
      <w:numFmt w:val="bullet"/>
      <w:lvlText w:val="•"/>
      <w:lvlJc w:val="left"/>
      <w:pPr>
        <w:ind w:left="6471" w:hanging="353"/>
      </w:pPr>
      <w:rPr>
        <w:rFonts w:hint="default"/>
        <w:lang w:val="ru-RU" w:eastAsia="en-US" w:bidi="ar-SA"/>
      </w:rPr>
    </w:lvl>
    <w:lvl w:ilvl="7" w:tplc="16C4A9B2">
      <w:numFmt w:val="bullet"/>
      <w:lvlText w:val="•"/>
      <w:lvlJc w:val="left"/>
      <w:pPr>
        <w:ind w:left="7510" w:hanging="353"/>
      </w:pPr>
      <w:rPr>
        <w:rFonts w:hint="default"/>
        <w:lang w:val="ru-RU" w:eastAsia="en-US" w:bidi="ar-SA"/>
      </w:rPr>
    </w:lvl>
    <w:lvl w:ilvl="8" w:tplc="B15472A6">
      <w:numFmt w:val="bullet"/>
      <w:lvlText w:val="•"/>
      <w:lvlJc w:val="left"/>
      <w:pPr>
        <w:ind w:left="8549" w:hanging="353"/>
      </w:pPr>
      <w:rPr>
        <w:rFonts w:hint="default"/>
        <w:lang w:val="ru-RU" w:eastAsia="en-US" w:bidi="ar-SA"/>
      </w:rPr>
    </w:lvl>
  </w:abstractNum>
  <w:abstractNum w:abstractNumId="1">
    <w:nsid w:val="6B887BCB"/>
    <w:multiLevelType w:val="hybridMultilevel"/>
    <w:tmpl w:val="C910291C"/>
    <w:lvl w:ilvl="0" w:tplc="769A93F6">
      <w:start w:val="1"/>
      <w:numFmt w:val="decimal"/>
      <w:lvlText w:val="%1."/>
      <w:lvlJc w:val="left"/>
      <w:pPr>
        <w:ind w:left="512" w:hanging="281"/>
        <w:jc w:val="left"/>
      </w:pPr>
      <w:rPr>
        <w:rFonts w:ascii="Times New Roman" w:eastAsia="Times New Roman" w:hAnsi="Times New Roman" w:cs="Times New Roman" w:hint="default"/>
        <w:b/>
        <w:bCs w:val="0"/>
        <w:i w:val="0"/>
        <w:iCs w:val="0"/>
        <w:spacing w:val="0"/>
        <w:w w:val="100"/>
        <w:sz w:val="24"/>
        <w:szCs w:val="24"/>
        <w:lang w:val="ru-RU" w:eastAsia="en-US" w:bidi="ar-SA"/>
      </w:rPr>
    </w:lvl>
    <w:lvl w:ilvl="1" w:tplc="430A457A">
      <w:numFmt w:val="bullet"/>
      <w:lvlText w:val="-"/>
      <w:lvlJc w:val="left"/>
      <w:pPr>
        <w:ind w:left="23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2" w:tplc="A98A95AA">
      <w:numFmt w:val="bullet"/>
      <w:lvlText w:val="•"/>
      <w:lvlJc w:val="left"/>
      <w:pPr>
        <w:ind w:left="1642" w:hanging="164"/>
      </w:pPr>
      <w:rPr>
        <w:rFonts w:hint="default"/>
        <w:lang w:val="ru-RU" w:eastAsia="en-US" w:bidi="ar-SA"/>
      </w:rPr>
    </w:lvl>
    <w:lvl w:ilvl="3" w:tplc="153A9E3E">
      <w:numFmt w:val="bullet"/>
      <w:lvlText w:val="•"/>
      <w:lvlJc w:val="left"/>
      <w:pPr>
        <w:ind w:left="2765" w:hanging="164"/>
      </w:pPr>
      <w:rPr>
        <w:rFonts w:hint="default"/>
        <w:lang w:val="ru-RU" w:eastAsia="en-US" w:bidi="ar-SA"/>
      </w:rPr>
    </w:lvl>
    <w:lvl w:ilvl="4" w:tplc="1AE41614">
      <w:numFmt w:val="bullet"/>
      <w:lvlText w:val="•"/>
      <w:lvlJc w:val="left"/>
      <w:pPr>
        <w:ind w:left="3888" w:hanging="164"/>
      </w:pPr>
      <w:rPr>
        <w:rFonts w:hint="default"/>
        <w:lang w:val="ru-RU" w:eastAsia="en-US" w:bidi="ar-SA"/>
      </w:rPr>
    </w:lvl>
    <w:lvl w:ilvl="5" w:tplc="68945ABE">
      <w:numFmt w:val="bullet"/>
      <w:lvlText w:val="•"/>
      <w:lvlJc w:val="left"/>
      <w:pPr>
        <w:ind w:left="5011" w:hanging="164"/>
      </w:pPr>
      <w:rPr>
        <w:rFonts w:hint="default"/>
        <w:lang w:val="ru-RU" w:eastAsia="en-US" w:bidi="ar-SA"/>
      </w:rPr>
    </w:lvl>
    <w:lvl w:ilvl="6" w:tplc="B200158A">
      <w:numFmt w:val="bullet"/>
      <w:lvlText w:val="•"/>
      <w:lvlJc w:val="left"/>
      <w:pPr>
        <w:ind w:left="6134" w:hanging="164"/>
      </w:pPr>
      <w:rPr>
        <w:rFonts w:hint="default"/>
        <w:lang w:val="ru-RU" w:eastAsia="en-US" w:bidi="ar-SA"/>
      </w:rPr>
    </w:lvl>
    <w:lvl w:ilvl="7" w:tplc="CAD49F6C">
      <w:numFmt w:val="bullet"/>
      <w:lvlText w:val="•"/>
      <w:lvlJc w:val="left"/>
      <w:pPr>
        <w:ind w:left="7257" w:hanging="164"/>
      </w:pPr>
      <w:rPr>
        <w:rFonts w:hint="default"/>
        <w:lang w:val="ru-RU" w:eastAsia="en-US" w:bidi="ar-SA"/>
      </w:rPr>
    </w:lvl>
    <w:lvl w:ilvl="8" w:tplc="5E6A9E6C">
      <w:numFmt w:val="bullet"/>
      <w:lvlText w:val="•"/>
      <w:lvlJc w:val="left"/>
      <w:pPr>
        <w:ind w:left="8380" w:hanging="164"/>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C71A4"/>
    <w:rsid w:val="00023DBA"/>
    <w:rsid w:val="0017141B"/>
    <w:rsid w:val="00513190"/>
    <w:rsid w:val="007C71A4"/>
    <w:rsid w:val="00925CAD"/>
    <w:rsid w:val="00AF32D4"/>
    <w:rsid w:val="00C51F06"/>
    <w:rsid w:val="00CF7083"/>
    <w:rsid w:val="00D34E76"/>
    <w:rsid w:val="00D6097A"/>
    <w:rsid w:val="00E42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2"/>
      <w:jc w:val="center"/>
      <w:outlineLvl w:val="0"/>
    </w:pPr>
    <w:rPr>
      <w:b/>
      <w:bCs/>
      <w:i/>
      <w:iCs/>
      <w:sz w:val="36"/>
      <w:szCs w:val="36"/>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2"/>
      <w:jc w:val="both"/>
    </w:pPr>
    <w:rPr>
      <w:sz w:val="28"/>
      <w:szCs w:val="28"/>
    </w:rPr>
  </w:style>
  <w:style w:type="paragraph" w:styleId="a4">
    <w:name w:val="Title"/>
    <w:basedOn w:val="a"/>
    <w:uiPriority w:val="1"/>
    <w:qFormat/>
    <w:pPr>
      <w:spacing w:before="68"/>
      <w:ind w:left="714" w:right="670"/>
      <w:jc w:val="center"/>
    </w:pPr>
    <w:rPr>
      <w:sz w:val="52"/>
      <w:szCs w:val="52"/>
    </w:rPr>
  </w:style>
  <w:style w:type="paragraph" w:styleId="a5">
    <w:name w:val="List Paragraph"/>
    <w:basedOn w:val="a"/>
    <w:uiPriority w:val="1"/>
    <w:qFormat/>
    <w:pPr>
      <w:ind w:left="232"/>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AF32D4"/>
    <w:pPr>
      <w:tabs>
        <w:tab w:val="center" w:pos="4677"/>
        <w:tab w:val="right" w:pos="9355"/>
      </w:tabs>
    </w:pPr>
  </w:style>
  <w:style w:type="character" w:customStyle="1" w:styleId="a7">
    <w:name w:val="Верхний колонтитул Знак"/>
    <w:basedOn w:val="a0"/>
    <w:link w:val="a6"/>
    <w:uiPriority w:val="99"/>
    <w:rsid w:val="00AF32D4"/>
    <w:rPr>
      <w:rFonts w:ascii="Times New Roman" w:eastAsia="Times New Roman" w:hAnsi="Times New Roman" w:cs="Times New Roman"/>
      <w:lang w:val="ru-RU"/>
    </w:rPr>
  </w:style>
  <w:style w:type="paragraph" w:styleId="a8">
    <w:name w:val="footer"/>
    <w:basedOn w:val="a"/>
    <w:link w:val="a9"/>
    <w:uiPriority w:val="99"/>
    <w:unhideWhenUsed/>
    <w:rsid w:val="00AF32D4"/>
    <w:pPr>
      <w:tabs>
        <w:tab w:val="center" w:pos="4677"/>
        <w:tab w:val="right" w:pos="9355"/>
      </w:tabs>
    </w:pPr>
  </w:style>
  <w:style w:type="character" w:customStyle="1" w:styleId="a9">
    <w:name w:val="Нижний колонтитул Знак"/>
    <w:basedOn w:val="a0"/>
    <w:link w:val="a8"/>
    <w:uiPriority w:val="99"/>
    <w:rsid w:val="00AF32D4"/>
    <w:rPr>
      <w:rFonts w:ascii="Times New Roman" w:eastAsia="Times New Roman" w:hAnsi="Times New Roman" w:cs="Times New Roman"/>
      <w:lang w:val="ru-RU"/>
    </w:rPr>
  </w:style>
  <w:style w:type="paragraph" w:styleId="aa">
    <w:name w:val="Balloon Text"/>
    <w:basedOn w:val="a"/>
    <w:link w:val="ab"/>
    <w:uiPriority w:val="99"/>
    <w:semiHidden/>
    <w:unhideWhenUsed/>
    <w:rsid w:val="00D34E76"/>
    <w:rPr>
      <w:rFonts w:ascii="Tahoma" w:hAnsi="Tahoma" w:cs="Tahoma"/>
      <w:sz w:val="16"/>
      <w:szCs w:val="16"/>
    </w:rPr>
  </w:style>
  <w:style w:type="character" w:customStyle="1" w:styleId="ab">
    <w:name w:val="Текст выноски Знак"/>
    <w:basedOn w:val="a0"/>
    <w:link w:val="aa"/>
    <w:uiPriority w:val="99"/>
    <w:semiHidden/>
    <w:rsid w:val="00D34E76"/>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2"/>
      <w:jc w:val="center"/>
      <w:outlineLvl w:val="0"/>
    </w:pPr>
    <w:rPr>
      <w:b/>
      <w:bCs/>
      <w:i/>
      <w:iCs/>
      <w:sz w:val="36"/>
      <w:szCs w:val="36"/>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32"/>
      <w:jc w:val="both"/>
    </w:pPr>
    <w:rPr>
      <w:sz w:val="28"/>
      <w:szCs w:val="28"/>
    </w:rPr>
  </w:style>
  <w:style w:type="paragraph" w:styleId="a4">
    <w:name w:val="Title"/>
    <w:basedOn w:val="a"/>
    <w:uiPriority w:val="1"/>
    <w:qFormat/>
    <w:pPr>
      <w:spacing w:before="68"/>
      <w:ind w:left="714" w:right="670"/>
      <w:jc w:val="center"/>
    </w:pPr>
    <w:rPr>
      <w:sz w:val="52"/>
      <w:szCs w:val="52"/>
    </w:rPr>
  </w:style>
  <w:style w:type="paragraph" w:styleId="a5">
    <w:name w:val="List Paragraph"/>
    <w:basedOn w:val="a"/>
    <w:uiPriority w:val="1"/>
    <w:qFormat/>
    <w:pPr>
      <w:ind w:left="232"/>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AF32D4"/>
    <w:pPr>
      <w:tabs>
        <w:tab w:val="center" w:pos="4677"/>
        <w:tab w:val="right" w:pos="9355"/>
      </w:tabs>
    </w:pPr>
  </w:style>
  <w:style w:type="character" w:customStyle="1" w:styleId="a7">
    <w:name w:val="Верхний колонтитул Знак"/>
    <w:basedOn w:val="a0"/>
    <w:link w:val="a6"/>
    <w:uiPriority w:val="99"/>
    <w:rsid w:val="00AF32D4"/>
    <w:rPr>
      <w:rFonts w:ascii="Times New Roman" w:eastAsia="Times New Roman" w:hAnsi="Times New Roman" w:cs="Times New Roman"/>
      <w:lang w:val="ru-RU"/>
    </w:rPr>
  </w:style>
  <w:style w:type="paragraph" w:styleId="a8">
    <w:name w:val="footer"/>
    <w:basedOn w:val="a"/>
    <w:link w:val="a9"/>
    <w:uiPriority w:val="99"/>
    <w:unhideWhenUsed/>
    <w:rsid w:val="00AF32D4"/>
    <w:pPr>
      <w:tabs>
        <w:tab w:val="center" w:pos="4677"/>
        <w:tab w:val="right" w:pos="9355"/>
      </w:tabs>
    </w:pPr>
  </w:style>
  <w:style w:type="character" w:customStyle="1" w:styleId="a9">
    <w:name w:val="Нижний колонтитул Знак"/>
    <w:basedOn w:val="a0"/>
    <w:link w:val="a8"/>
    <w:uiPriority w:val="99"/>
    <w:rsid w:val="00AF32D4"/>
    <w:rPr>
      <w:rFonts w:ascii="Times New Roman" w:eastAsia="Times New Roman" w:hAnsi="Times New Roman" w:cs="Times New Roman"/>
      <w:lang w:val="ru-RU"/>
    </w:rPr>
  </w:style>
  <w:style w:type="paragraph" w:styleId="aa">
    <w:name w:val="Balloon Text"/>
    <w:basedOn w:val="a"/>
    <w:link w:val="ab"/>
    <w:uiPriority w:val="99"/>
    <w:semiHidden/>
    <w:unhideWhenUsed/>
    <w:rsid w:val="00D34E76"/>
    <w:rPr>
      <w:rFonts w:ascii="Tahoma" w:hAnsi="Tahoma" w:cs="Tahoma"/>
      <w:sz w:val="16"/>
      <w:szCs w:val="16"/>
    </w:rPr>
  </w:style>
  <w:style w:type="character" w:customStyle="1" w:styleId="ab">
    <w:name w:val="Текст выноски Знак"/>
    <w:basedOn w:val="a0"/>
    <w:link w:val="aa"/>
    <w:uiPriority w:val="99"/>
    <w:semiHidden/>
    <w:rsid w:val="00D34E76"/>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903</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Памятка для родителей</vt:lpstr>
    </vt:vector>
  </TitlesOfParts>
  <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для родителей</dc:title>
  <dc:creator>Customer</dc:creator>
  <cp:lastModifiedBy>User</cp:lastModifiedBy>
  <cp:revision>4</cp:revision>
  <cp:lastPrinted>2024-11-08T11:26:00Z</cp:lastPrinted>
  <dcterms:created xsi:type="dcterms:W3CDTF">2024-11-08T10:15:00Z</dcterms:created>
  <dcterms:modified xsi:type="dcterms:W3CDTF">2024-11-08T11:27:00Z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Microsoft® Word 2016</vt:lpwstr>
  </property>
  <property fmtid="{D5CDD505-2E9C-101B-9397-08002B2CF9AE}" pid="4" name="LastSaved">
    <vt:filetime>2024-11-08T00:00:00Z</vt:filetime>
  </property>
  <property fmtid="{D5CDD505-2E9C-101B-9397-08002B2CF9AE}" pid="5" name="Producer">
    <vt:lpwstr>Microsoft® Word 2016</vt:lpwstr>
  </property>
</Properties>
</file>